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A8CF09" w14:textId="0554198B" w:rsidR="004922B9" w:rsidRPr="00727101" w:rsidRDefault="00437338" w:rsidP="00415CD5">
      <w:pPr>
        <w:rPr>
          <w:rFonts w:ascii="Algerian" w:hAnsi="Algerian" w:cs="Colonna MT"/>
          <w:b/>
          <w:bCs/>
          <w:i/>
          <w:iCs/>
          <w:color w:val="00B050"/>
          <w:sz w:val="40"/>
          <w:szCs w:val="40"/>
          <w:lang w:val="en-US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4F867B0D" wp14:editId="2932AF09">
            <wp:simplePos x="0" y="0"/>
            <wp:positionH relativeFrom="column">
              <wp:posOffset>3211830</wp:posOffset>
            </wp:positionH>
            <wp:positionV relativeFrom="paragraph">
              <wp:posOffset>144780</wp:posOffset>
            </wp:positionV>
            <wp:extent cx="1647825" cy="962025"/>
            <wp:effectExtent l="0" t="0" r="9525" b="9525"/>
            <wp:wrapNone/>
            <wp:docPr id="7" name="Immagine 1" descr="C:\Documents and Settings\H53_CLIDA\Desktop\Manifesto_BIANCHI 2013-BOZZA\Loghi Vari\Logo It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53_CLIDA\Desktop\Manifesto_BIANCHI 2013-BOZZA\Loghi Vari\Logo Itf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C7F" w:rsidRPr="00727101">
        <w:rPr>
          <w:rFonts w:ascii="Algerian" w:hAnsi="Algerian" w:cs="Colonna MT"/>
          <w:b/>
          <w:bCs/>
          <w:i/>
          <w:iCs/>
          <w:color w:val="00B050"/>
          <w:sz w:val="40"/>
          <w:szCs w:val="40"/>
          <w:lang w:val="en-US"/>
        </w:rPr>
        <w:t xml:space="preserve"> </w:t>
      </w:r>
      <w:r>
        <w:rPr>
          <w:rFonts w:ascii="Colonna MT" w:hAnsi="Colonna MT" w:cs="Colonna MT"/>
          <w:b/>
          <w:bCs/>
          <w:i/>
          <w:iCs/>
          <w:noProof/>
          <w:color w:val="0000FF"/>
          <w:sz w:val="44"/>
          <w:szCs w:val="44"/>
          <w:lang w:eastAsia="it-IT" w:bidi="ar-SA"/>
        </w:rPr>
        <w:drawing>
          <wp:inline distT="0" distB="0" distL="0" distR="0" wp14:anchorId="7BB61F90" wp14:editId="14E5D4D2">
            <wp:extent cx="2295525" cy="990600"/>
            <wp:effectExtent l="0" t="0" r="0" b="0"/>
            <wp:docPr id="5" name="Immagine 5" descr="C:\Users\Mauro\Desktop\Mauro\Mauro\Tennis\Bianchi Group Trophy 2014\Loghi\Striscione Uniq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o\Desktop\Mauro\Mauro\Tennis\Bianchi Group Trophy 2014\Loghi\Striscione Uniql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lonna MT" w:hAnsi="Colonna MT" w:cs="Colonna MT"/>
          <w:b/>
          <w:bCs/>
          <w:iCs/>
          <w:noProof/>
          <w:color w:val="0000FF"/>
          <w:sz w:val="44"/>
          <w:szCs w:val="44"/>
          <w:lang w:eastAsia="it-IT" w:bidi="ar-SA"/>
        </w:rPr>
        <w:t xml:space="preserve">                                               </w:t>
      </w:r>
      <w:r>
        <w:rPr>
          <w:rFonts w:ascii="Colonna MT" w:hAnsi="Colonna MT" w:cs="Colonna MT"/>
          <w:b/>
          <w:bCs/>
          <w:iCs/>
          <w:noProof/>
          <w:color w:val="0000FF"/>
          <w:sz w:val="44"/>
          <w:szCs w:val="44"/>
          <w:lang w:eastAsia="it-IT" w:bidi="ar-SA"/>
        </w:rPr>
        <w:drawing>
          <wp:inline distT="0" distB="0" distL="0" distR="0" wp14:anchorId="5DA513B6" wp14:editId="20F218F1">
            <wp:extent cx="1238250" cy="1238250"/>
            <wp:effectExtent l="0" t="0" r="0" b="0"/>
            <wp:docPr id="6" name="Immagine 6" descr="C:\Users\Mauro\Desktop\Mauro\Mauro\Tennis\Futures Cantù 2023\Loghi 2023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uro\Desktop\Mauro\Mauro\Tennis\Futures Cantù 2023\Loghi 2023\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lonna MT" w:hAnsi="Colonna MT" w:cs="Colonna MT"/>
          <w:b/>
          <w:bCs/>
          <w:iCs/>
          <w:noProof/>
          <w:color w:val="0000FF"/>
          <w:sz w:val="44"/>
          <w:szCs w:val="44"/>
          <w:lang w:eastAsia="it-IT" w:bidi="ar-SA"/>
        </w:rPr>
        <w:t xml:space="preserve">      </w:t>
      </w:r>
      <w:r w:rsidR="009F1C7F" w:rsidRPr="00727101">
        <w:rPr>
          <w:rFonts w:ascii="Algerian" w:hAnsi="Algerian" w:cs="Colonna MT"/>
          <w:b/>
          <w:bCs/>
          <w:i/>
          <w:iCs/>
          <w:color w:val="00B050"/>
          <w:sz w:val="40"/>
          <w:szCs w:val="40"/>
          <w:lang w:val="en-US"/>
        </w:rPr>
        <w:t xml:space="preserve">            </w:t>
      </w:r>
    </w:p>
    <w:p w14:paraId="511B7385" w14:textId="77777777" w:rsidR="00360291" w:rsidRPr="00727101" w:rsidRDefault="006C640F" w:rsidP="004922B9">
      <w:pPr>
        <w:rPr>
          <w:noProof/>
          <w:lang w:val="en-US" w:eastAsia="it-IT" w:bidi="ar-SA"/>
        </w:rPr>
      </w:pPr>
      <w:r w:rsidRPr="00727101">
        <w:rPr>
          <w:noProof/>
          <w:lang w:val="en-US" w:eastAsia="it-IT" w:bidi="ar-SA"/>
        </w:rPr>
        <w:t xml:space="preserve">                                                                                               </w:t>
      </w:r>
      <w:r w:rsidR="00360291" w:rsidRPr="00727101">
        <w:rPr>
          <w:noProof/>
          <w:lang w:val="en-US" w:eastAsia="it-IT" w:bidi="ar-SA"/>
        </w:rPr>
        <w:t xml:space="preserve">                            </w:t>
      </w:r>
      <w:r w:rsidRPr="00727101">
        <w:rPr>
          <w:noProof/>
          <w:lang w:val="en-US" w:eastAsia="it-IT" w:bidi="ar-SA"/>
        </w:rPr>
        <w:t xml:space="preserve">      </w:t>
      </w:r>
      <w:r w:rsidR="00360291" w:rsidRPr="00727101">
        <w:rPr>
          <w:noProof/>
          <w:lang w:val="en-US" w:eastAsia="it-IT" w:bidi="ar-SA"/>
        </w:rPr>
        <w:t xml:space="preserve">    </w:t>
      </w:r>
    </w:p>
    <w:p w14:paraId="5D125124" w14:textId="77777777" w:rsidR="00437338" w:rsidRDefault="00437338" w:rsidP="00437338">
      <w:pPr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</w:pPr>
      <w:r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  <w:t xml:space="preserve">                  </w:t>
      </w:r>
    </w:p>
    <w:p w14:paraId="252B9AD9" w14:textId="46C0C007" w:rsidR="000940A7" w:rsidRPr="00727101" w:rsidRDefault="00437338" w:rsidP="00437338">
      <w:pPr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</w:pPr>
      <w:r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  <w:t xml:space="preserve">               </w:t>
      </w:r>
      <w:r w:rsidR="00871984"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  <w:t>5</w:t>
      </w:r>
      <w:r w:rsidR="005062DB" w:rsidRPr="00727101"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  <w:t xml:space="preserve">° </w:t>
      </w:r>
      <w:r w:rsidR="00FB53EE" w:rsidRPr="00727101"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  <w:t>INTERNATIONAL TROPHY</w:t>
      </w:r>
    </w:p>
    <w:p w14:paraId="14E02F08" w14:textId="2502FE17" w:rsidR="005F0CCA" w:rsidRPr="00727101" w:rsidRDefault="00CD2DA0" w:rsidP="00CD2DA0">
      <w:pPr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</w:pPr>
      <w:r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  <w:t xml:space="preserve">                         </w:t>
      </w:r>
      <w:r w:rsidR="00FB53EE" w:rsidRPr="00727101"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  <w:t xml:space="preserve">CITY </w:t>
      </w:r>
      <w:r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  <w:t xml:space="preserve"> </w:t>
      </w:r>
      <w:r w:rsidR="00FB53EE" w:rsidRPr="00727101"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  <w:t>OF</w:t>
      </w:r>
      <w:r w:rsidR="005F0CCA" w:rsidRPr="00727101"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  <w:t xml:space="preserve"> </w:t>
      </w:r>
      <w:r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  <w:t xml:space="preserve"> </w:t>
      </w:r>
      <w:proofErr w:type="spellStart"/>
      <w:r w:rsidR="005F0CCA" w:rsidRPr="00727101">
        <w:rPr>
          <w:rFonts w:ascii="Algerian" w:hAnsi="Algerian" w:cs="Colonna MT"/>
          <w:b/>
          <w:bCs/>
          <w:i/>
          <w:iCs/>
          <w:color w:val="0000FF"/>
          <w:sz w:val="52"/>
          <w:szCs w:val="52"/>
          <w:lang w:val="en-US"/>
        </w:rPr>
        <w:t>cantu’</w:t>
      </w:r>
      <w:proofErr w:type="spellEnd"/>
    </w:p>
    <w:p w14:paraId="77790238" w14:textId="77777777" w:rsidR="00D522FA" w:rsidRPr="00727101" w:rsidRDefault="00360291" w:rsidP="004922B9">
      <w:pPr>
        <w:rPr>
          <w:noProof/>
          <w:lang w:val="en-US" w:eastAsia="it-IT" w:bidi="ar-SA"/>
        </w:rPr>
      </w:pPr>
      <w:r w:rsidRPr="00727101">
        <w:rPr>
          <w:noProof/>
          <w:lang w:val="en-US" w:eastAsia="it-IT" w:bidi="ar-SA"/>
        </w:rPr>
        <w:t xml:space="preserve">            </w:t>
      </w:r>
      <w:r w:rsidR="005062DB" w:rsidRPr="00727101">
        <w:rPr>
          <w:noProof/>
          <w:lang w:val="en-US" w:eastAsia="it-IT" w:bidi="ar-SA"/>
        </w:rPr>
        <w:t xml:space="preserve">  </w:t>
      </w:r>
      <w:r w:rsidR="00106267" w:rsidRPr="00727101">
        <w:rPr>
          <w:noProof/>
          <w:lang w:val="en-US" w:eastAsia="it-IT" w:bidi="ar-SA"/>
        </w:rPr>
        <w:t xml:space="preserve">                                </w:t>
      </w:r>
    </w:p>
    <w:p w14:paraId="78572703" w14:textId="06EDE749" w:rsidR="0084431C" w:rsidRPr="00727101" w:rsidRDefault="00D522FA" w:rsidP="004922B9">
      <w:pPr>
        <w:rPr>
          <w:rFonts w:ascii="Algerian" w:hAnsi="Algerian" w:cs="Colonna MT"/>
          <w:b/>
          <w:bCs/>
          <w:iCs/>
          <w:color w:val="FF0000"/>
          <w:sz w:val="40"/>
          <w:szCs w:val="40"/>
          <w:lang w:val="en-US"/>
        </w:rPr>
      </w:pPr>
      <w:r>
        <w:rPr>
          <w:noProof/>
          <w:lang w:eastAsia="it-IT" w:bidi="ar-SA"/>
        </w:rPr>
        <w:drawing>
          <wp:inline distT="0" distB="0" distL="0" distR="0" wp14:anchorId="70F2BC2C" wp14:editId="2B29CD69">
            <wp:extent cx="1152525" cy="933450"/>
            <wp:effectExtent l="0" t="0" r="0" b="0"/>
            <wp:docPr id="9" name="Immagine 9" descr="d60cbb_f51f5f0e0b1742b6917ef20f3c96f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60cbb_f51f5f0e0b1742b6917ef20f3c96f23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F11" w:rsidRPr="00727101">
        <w:rPr>
          <w:rFonts w:ascii="Algerian" w:hAnsi="Algerian" w:cs="Colonna MT"/>
          <w:b/>
          <w:bCs/>
          <w:iCs/>
          <w:color w:val="FF0000"/>
          <w:sz w:val="40"/>
          <w:szCs w:val="40"/>
          <w:lang w:val="en-US"/>
        </w:rPr>
        <w:t xml:space="preserve"> </w:t>
      </w:r>
      <w:r w:rsidR="0011297A" w:rsidRPr="00727101">
        <w:rPr>
          <w:rFonts w:ascii="Algerian" w:hAnsi="Algerian" w:cs="Colonna MT"/>
          <w:b/>
          <w:bCs/>
          <w:iCs/>
          <w:color w:val="FF0000"/>
          <w:sz w:val="40"/>
          <w:szCs w:val="40"/>
          <w:lang w:val="en-US"/>
        </w:rPr>
        <w:t xml:space="preserve">   </w:t>
      </w:r>
      <w:r w:rsidR="0006152F" w:rsidRPr="00727101">
        <w:rPr>
          <w:rFonts w:ascii="Algerian" w:hAnsi="Algerian" w:cs="Colonna MT"/>
          <w:b/>
          <w:bCs/>
          <w:iCs/>
          <w:color w:val="FF0000"/>
          <w:sz w:val="40"/>
          <w:szCs w:val="40"/>
          <w:lang w:val="en-US"/>
        </w:rPr>
        <w:t xml:space="preserve">                                            </w:t>
      </w:r>
      <w:r w:rsidR="00EE706D">
        <w:rPr>
          <w:rFonts w:ascii="Algerian" w:hAnsi="Algerian" w:cs="Colonna MT"/>
          <w:b/>
          <w:bCs/>
          <w:iCs/>
          <w:color w:val="FF0000"/>
          <w:sz w:val="40"/>
          <w:szCs w:val="40"/>
          <w:lang w:val="en-US"/>
        </w:rPr>
        <w:t xml:space="preserve">             </w:t>
      </w:r>
      <w:r w:rsidR="0006152F" w:rsidRPr="00727101">
        <w:rPr>
          <w:rFonts w:ascii="Algerian" w:hAnsi="Algerian" w:cs="Colonna MT"/>
          <w:b/>
          <w:bCs/>
          <w:iCs/>
          <w:color w:val="FF0000"/>
          <w:sz w:val="40"/>
          <w:szCs w:val="40"/>
          <w:lang w:val="en-US"/>
        </w:rPr>
        <w:t xml:space="preserve">  </w:t>
      </w:r>
      <w:r w:rsidR="00EE706D">
        <w:rPr>
          <w:noProof/>
          <w:lang w:eastAsia="it-IT" w:bidi="ar-SA"/>
        </w:rPr>
        <w:drawing>
          <wp:inline distT="0" distB="0" distL="0" distR="0" wp14:anchorId="02800DB3" wp14:editId="7DE66F19">
            <wp:extent cx="1676399" cy="1076325"/>
            <wp:effectExtent l="0" t="0" r="0" b="0"/>
            <wp:docPr id="4" name="Immagine 4" descr="C:\Users\Mauro\Desktop\Mauro\Mauro\Osha\Loghi Osha\Logo Osha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o\Desktop\Mauro\Mauro\Osha\Loghi Osha\Logo Osha 202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11" cy="10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52F" w:rsidRPr="00727101">
        <w:rPr>
          <w:rFonts w:ascii="Algerian" w:hAnsi="Algerian" w:cs="Colonna MT"/>
          <w:b/>
          <w:bCs/>
          <w:iCs/>
          <w:color w:val="FF0000"/>
          <w:sz w:val="40"/>
          <w:szCs w:val="40"/>
          <w:lang w:val="en-US"/>
        </w:rPr>
        <w:t xml:space="preserve">              </w:t>
      </w:r>
      <w:r w:rsidR="00EE706D">
        <w:rPr>
          <w:rFonts w:ascii="Algerian" w:hAnsi="Algerian" w:cs="Colonna MT"/>
          <w:b/>
          <w:bCs/>
          <w:iCs/>
          <w:color w:val="FF0000"/>
          <w:sz w:val="40"/>
          <w:szCs w:val="40"/>
          <w:lang w:val="en-US"/>
        </w:rPr>
        <w:t xml:space="preserve">       </w:t>
      </w:r>
      <w:r w:rsidR="00BB1936" w:rsidRPr="00727101">
        <w:rPr>
          <w:noProof/>
          <w:lang w:val="en-US" w:eastAsia="it-IT" w:bidi="ar-SA"/>
        </w:rPr>
        <w:t xml:space="preserve">  </w:t>
      </w:r>
      <w:r w:rsidR="00976D52" w:rsidRPr="00727101">
        <w:rPr>
          <w:noProof/>
          <w:lang w:val="en-US" w:eastAsia="it-IT" w:bidi="ar-SA"/>
        </w:rPr>
        <w:t xml:space="preserve">    </w:t>
      </w:r>
      <w:r w:rsidRPr="00727101">
        <w:rPr>
          <w:noProof/>
          <w:lang w:val="en-US" w:eastAsia="it-IT" w:bidi="ar-SA"/>
        </w:rPr>
        <w:t xml:space="preserve">           </w:t>
      </w:r>
      <w:r w:rsidR="00976D52" w:rsidRPr="00727101">
        <w:rPr>
          <w:noProof/>
          <w:lang w:val="en-US" w:eastAsia="it-IT" w:bidi="ar-SA"/>
        </w:rPr>
        <w:t xml:space="preserve">   </w:t>
      </w:r>
      <w:r w:rsidR="00106267" w:rsidRPr="00727101">
        <w:rPr>
          <w:noProof/>
          <w:lang w:val="en-US" w:eastAsia="it-IT" w:bidi="ar-SA"/>
        </w:rPr>
        <w:t xml:space="preserve">                                     </w:t>
      </w:r>
      <w:r w:rsidR="00976D52" w:rsidRPr="00727101">
        <w:rPr>
          <w:noProof/>
          <w:lang w:val="en-US" w:eastAsia="it-IT" w:bidi="ar-SA"/>
        </w:rPr>
        <w:t xml:space="preserve">                           </w:t>
      </w:r>
      <w:r w:rsidR="00106267" w:rsidRPr="00727101">
        <w:rPr>
          <w:noProof/>
          <w:lang w:val="en-US" w:eastAsia="it-IT" w:bidi="ar-SA"/>
        </w:rPr>
        <w:t xml:space="preserve">                                   </w:t>
      </w:r>
      <w:r w:rsidR="00976D52" w:rsidRPr="00727101">
        <w:rPr>
          <w:noProof/>
          <w:lang w:val="en-US" w:eastAsia="it-IT" w:bidi="ar-SA"/>
        </w:rPr>
        <w:t xml:space="preserve">  </w:t>
      </w:r>
      <w:r w:rsidR="00106267" w:rsidRPr="00727101">
        <w:rPr>
          <w:noProof/>
          <w:lang w:val="en-US" w:eastAsia="it-IT" w:bidi="ar-SA"/>
        </w:rPr>
        <w:t xml:space="preserve">                                </w:t>
      </w:r>
      <w:r w:rsidR="00976D52" w:rsidRPr="00727101">
        <w:rPr>
          <w:noProof/>
          <w:lang w:val="en-US" w:eastAsia="it-IT" w:bidi="ar-SA"/>
        </w:rPr>
        <w:t xml:space="preserve">                            </w:t>
      </w:r>
      <w:r w:rsidR="00367368" w:rsidRPr="00727101">
        <w:rPr>
          <w:noProof/>
          <w:lang w:val="en-US" w:eastAsia="it-IT" w:bidi="ar-SA"/>
        </w:rPr>
        <w:t xml:space="preserve">         </w:t>
      </w:r>
      <w:r w:rsidR="00360291" w:rsidRPr="00727101">
        <w:rPr>
          <w:noProof/>
          <w:lang w:val="en-US" w:eastAsia="it-IT" w:bidi="ar-SA"/>
        </w:rPr>
        <w:t xml:space="preserve">                                                                                                 </w:t>
      </w:r>
      <w:r w:rsidR="0065294A" w:rsidRPr="00727101">
        <w:rPr>
          <w:noProof/>
          <w:lang w:val="en-US" w:eastAsia="it-IT" w:bidi="ar-SA"/>
        </w:rPr>
        <w:t xml:space="preserve">      </w:t>
      </w:r>
      <w:r w:rsidR="00360291" w:rsidRPr="00727101">
        <w:rPr>
          <w:noProof/>
          <w:lang w:val="en-US" w:eastAsia="it-IT" w:bidi="ar-SA"/>
        </w:rPr>
        <w:t xml:space="preserve">                                                                                                                                       </w:t>
      </w:r>
    </w:p>
    <w:p w14:paraId="428083EB" w14:textId="77777777" w:rsidR="0050375D" w:rsidRPr="00727101" w:rsidRDefault="006C640F" w:rsidP="001B088D">
      <w:pPr>
        <w:rPr>
          <w:rFonts w:ascii="Algerian" w:hAnsi="Algerian" w:cs="Colonna MT"/>
          <w:b/>
          <w:bCs/>
          <w:i/>
          <w:iCs/>
          <w:color w:val="00B050"/>
          <w:sz w:val="32"/>
          <w:szCs w:val="32"/>
          <w:lang w:val="en-US"/>
        </w:rPr>
      </w:pPr>
      <w:r w:rsidRPr="00727101">
        <w:rPr>
          <w:rFonts w:ascii="Algerian" w:hAnsi="Algerian" w:cs="Colonna MT"/>
          <w:b/>
          <w:bCs/>
          <w:i/>
          <w:iCs/>
          <w:color w:val="00B050"/>
          <w:sz w:val="32"/>
          <w:szCs w:val="32"/>
          <w:lang w:val="en-US"/>
        </w:rPr>
        <w:t xml:space="preserve">        </w:t>
      </w:r>
      <w:r w:rsidR="000940A7" w:rsidRPr="00727101">
        <w:rPr>
          <w:rFonts w:ascii="Algerian" w:hAnsi="Algerian" w:cs="Colonna MT"/>
          <w:b/>
          <w:bCs/>
          <w:i/>
          <w:iCs/>
          <w:color w:val="00B050"/>
          <w:sz w:val="32"/>
          <w:szCs w:val="32"/>
          <w:lang w:val="en-US"/>
        </w:rPr>
        <w:t xml:space="preserve">              </w:t>
      </w:r>
    </w:p>
    <w:p w14:paraId="71D47B1D" w14:textId="4DA6A742" w:rsidR="0006152F" w:rsidRPr="00EE706D" w:rsidRDefault="0050375D" w:rsidP="001B088D">
      <w:pPr>
        <w:rPr>
          <w:rFonts w:ascii="Algerian" w:hAnsi="Algerian" w:cs="Colonna MT"/>
          <w:b/>
          <w:bCs/>
          <w:i/>
          <w:iCs/>
          <w:color w:val="00B050"/>
          <w:sz w:val="32"/>
          <w:szCs w:val="32"/>
          <w:lang w:val="en-US"/>
        </w:rPr>
      </w:pPr>
      <w:r w:rsidRPr="00727101">
        <w:rPr>
          <w:rFonts w:ascii="Algerian" w:hAnsi="Algerian" w:cs="Colonna MT"/>
          <w:b/>
          <w:bCs/>
          <w:i/>
          <w:iCs/>
          <w:color w:val="00B050"/>
          <w:sz w:val="32"/>
          <w:szCs w:val="32"/>
          <w:lang w:val="en-US"/>
        </w:rPr>
        <w:t xml:space="preserve">             </w:t>
      </w:r>
      <w:r w:rsidR="00871984">
        <w:rPr>
          <w:rFonts w:ascii="Algerian" w:hAnsi="Algerian" w:cs="Colonna MT"/>
          <w:b/>
          <w:bCs/>
          <w:i/>
          <w:iCs/>
          <w:color w:val="00B050"/>
          <w:sz w:val="32"/>
          <w:szCs w:val="32"/>
          <w:lang w:val="en-US"/>
        </w:rPr>
        <w:t xml:space="preserve">             </w:t>
      </w:r>
      <w:r w:rsidR="0006152F" w:rsidRPr="00727101">
        <w:rPr>
          <w:rFonts w:ascii="Algerian" w:hAnsi="Algerian" w:cs="Colonna MT"/>
          <w:b/>
          <w:bCs/>
          <w:i/>
          <w:iCs/>
          <w:color w:val="FF0000"/>
          <w:sz w:val="52"/>
          <w:szCs w:val="52"/>
          <w:lang w:val="en-US"/>
        </w:rPr>
        <w:t xml:space="preserve">FROM  </w:t>
      </w:r>
      <w:r w:rsidR="00871984">
        <w:rPr>
          <w:rFonts w:ascii="Algerian" w:hAnsi="Algerian" w:cs="Colonna MT"/>
          <w:b/>
          <w:bCs/>
          <w:i/>
          <w:iCs/>
          <w:color w:val="FF0000"/>
          <w:sz w:val="52"/>
          <w:szCs w:val="52"/>
          <w:lang w:val="en-US"/>
        </w:rPr>
        <w:t xml:space="preserve">1 </w:t>
      </w:r>
      <w:r w:rsidRPr="00727101">
        <w:rPr>
          <w:rFonts w:ascii="Algerian" w:hAnsi="Algerian" w:cs="Colonna MT"/>
          <w:b/>
          <w:bCs/>
          <w:i/>
          <w:iCs/>
          <w:color w:val="FF0000"/>
          <w:sz w:val="52"/>
          <w:szCs w:val="52"/>
          <w:lang w:val="en-US"/>
        </w:rPr>
        <w:t xml:space="preserve"> to  </w:t>
      </w:r>
      <w:r w:rsidR="00871984">
        <w:rPr>
          <w:rFonts w:ascii="Algerian" w:hAnsi="Algerian" w:cs="Colonna MT"/>
          <w:b/>
          <w:bCs/>
          <w:i/>
          <w:iCs/>
          <w:color w:val="FF0000"/>
          <w:sz w:val="52"/>
          <w:szCs w:val="52"/>
          <w:lang w:val="en-US"/>
        </w:rPr>
        <w:t xml:space="preserve">5   </w:t>
      </w:r>
      <w:r w:rsidRPr="00727101">
        <w:rPr>
          <w:rFonts w:ascii="Algerian" w:hAnsi="Algerian" w:cs="Colonna MT"/>
          <w:b/>
          <w:bCs/>
          <w:i/>
          <w:iCs/>
          <w:color w:val="FF0000"/>
          <w:sz w:val="52"/>
          <w:szCs w:val="52"/>
          <w:lang w:val="en-US"/>
        </w:rPr>
        <w:t xml:space="preserve">may </w:t>
      </w:r>
      <w:r w:rsidR="00727101">
        <w:rPr>
          <w:rFonts w:ascii="Algerian" w:hAnsi="Algerian" w:cs="Colonna MT"/>
          <w:b/>
          <w:bCs/>
          <w:i/>
          <w:iCs/>
          <w:color w:val="FF0000"/>
          <w:sz w:val="52"/>
          <w:szCs w:val="52"/>
          <w:lang w:val="en-US"/>
        </w:rPr>
        <w:t xml:space="preserve"> </w:t>
      </w:r>
      <w:r w:rsidR="00871984">
        <w:rPr>
          <w:rFonts w:ascii="Algerian" w:hAnsi="Algerian" w:cs="Colonna MT"/>
          <w:b/>
          <w:bCs/>
          <w:i/>
          <w:iCs/>
          <w:color w:val="FF0000"/>
          <w:sz w:val="52"/>
          <w:szCs w:val="52"/>
          <w:lang w:val="en-US"/>
        </w:rPr>
        <w:t>2024</w:t>
      </w:r>
      <w:r w:rsidR="000A67C5" w:rsidRPr="00727101">
        <w:rPr>
          <w:rFonts w:ascii="Algerian" w:hAnsi="Algerian" w:cs="Colonna MT"/>
          <w:b/>
          <w:bCs/>
          <w:i/>
          <w:iCs/>
          <w:color w:val="FF0000"/>
          <w:sz w:val="52"/>
          <w:szCs w:val="52"/>
          <w:lang w:val="en-US"/>
        </w:rPr>
        <w:t xml:space="preserve">      </w:t>
      </w:r>
      <w:r w:rsidR="00360291" w:rsidRPr="00727101">
        <w:rPr>
          <w:rFonts w:ascii="Algerian" w:hAnsi="Algerian" w:cs="Colonna MT"/>
          <w:b/>
          <w:bCs/>
          <w:i/>
          <w:iCs/>
          <w:color w:val="FF0000"/>
          <w:sz w:val="52"/>
          <w:szCs w:val="52"/>
          <w:lang w:val="en-US"/>
        </w:rPr>
        <w:t xml:space="preserve">                                                                                                  </w:t>
      </w:r>
    </w:p>
    <w:p w14:paraId="7F840D94" w14:textId="22BB5BCF" w:rsidR="00B82F26" w:rsidRPr="00727101" w:rsidRDefault="0006152F" w:rsidP="001B088D">
      <w:pPr>
        <w:rPr>
          <w:rFonts w:ascii="Algerian" w:hAnsi="Algerian" w:cs="Colonna MT"/>
          <w:b/>
          <w:bCs/>
          <w:i/>
          <w:iCs/>
          <w:color w:val="00B050"/>
          <w:sz w:val="32"/>
          <w:szCs w:val="32"/>
          <w:lang w:val="en-US"/>
        </w:rPr>
      </w:pPr>
      <w:r w:rsidRPr="00727101">
        <w:rPr>
          <w:rFonts w:ascii="Algerian" w:hAnsi="Algerian" w:cs="Colonna MT"/>
          <w:b/>
          <w:bCs/>
          <w:i/>
          <w:iCs/>
          <w:color w:val="00B050"/>
          <w:sz w:val="32"/>
          <w:szCs w:val="32"/>
          <w:lang w:val="en-US"/>
        </w:rPr>
        <w:t xml:space="preserve">                          </w:t>
      </w:r>
      <w:r w:rsidR="00360291" w:rsidRPr="00727101">
        <w:rPr>
          <w:rFonts w:ascii="Algerian" w:hAnsi="Algerian" w:cs="Colonna MT"/>
          <w:b/>
          <w:bCs/>
          <w:i/>
          <w:iCs/>
          <w:color w:val="00B050"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         </w:t>
      </w:r>
      <w:r w:rsidR="001B088D" w:rsidRPr="00727101">
        <w:rPr>
          <w:rFonts w:ascii="Algerian" w:hAnsi="Algerian" w:cs="Colonna MT"/>
          <w:b/>
          <w:bCs/>
          <w:i/>
          <w:iCs/>
          <w:color w:val="00B050"/>
          <w:sz w:val="32"/>
          <w:szCs w:val="32"/>
          <w:lang w:val="en-US"/>
        </w:rPr>
        <w:t xml:space="preserve">       </w:t>
      </w:r>
    </w:p>
    <w:p w14:paraId="7EAF4CAF" w14:textId="572A9023" w:rsidR="00540942" w:rsidRPr="00727101" w:rsidRDefault="0092135D" w:rsidP="00727101">
      <w:pPr>
        <w:jc w:val="center"/>
        <w:rPr>
          <w:rFonts w:ascii="Algerian" w:hAnsi="Algerian" w:cs="Colonna MT"/>
          <w:b/>
          <w:bCs/>
          <w:i/>
          <w:iCs/>
          <w:color w:val="00B050"/>
          <w:sz w:val="32"/>
          <w:szCs w:val="32"/>
          <w:lang w:val="en-US"/>
        </w:rPr>
      </w:pPr>
      <w:r w:rsidRPr="00727101">
        <w:rPr>
          <w:rFonts w:ascii="Algerian" w:hAnsi="Algerian" w:cs="Colonna MT"/>
          <w:b/>
          <w:bCs/>
          <w:iCs/>
          <w:color w:val="0000FF"/>
          <w:sz w:val="40"/>
          <w:szCs w:val="40"/>
          <w:lang w:val="en-US"/>
        </w:rPr>
        <w:t>WHEELCHAIR  TENNIS  TOURNAMENT</w:t>
      </w:r>
    </w:p>
    <w:p w14:paraId="261DC3DF" w14:textId="16E86B41" w:rsidR="001B08BA" w:rsidRPr="00727101" w:rsidRDefault="0092135D" w:rsidP="00727101">
      <w:pPr>
        <w:jc w:val="center"/>
        <w:rPr>
          <w:rFonts w:ascii="Algerian" w:hAnsi="Algerian" w:cs="Colonna MT"/>
          <w:b/>
          <w:bCs/>
          <w:i/>
          <w:iCs/>
          <w:color w:val="00B050"/>
          <w:sz w:val="40"/>
          <w:szCs w:val="40"/>
          <w:lang w:val="en-US"/>
        </w:rPr>
      </w:pPr>
      <w:r w:rsidRPr="00727101">
        <w:rPr>
          <w:rFonts w:ascii="Algerian" w:hAnsi="Algerian" w:cs="Colonna MT"/>
          <w:b/>
          <w:bCs/>
          <w:iCs/>
          <w:color w:val="0000FF"/>
          <w:sz w:val="40"/>
          <w:szCs w:val="40"/>
          <w:lang w:val="en-US"/>
        </w:rPr>
        <w:t>MEN  -  WOMEN  -</w:t>
      </w:r>
      <w:r w:rsidR="001B088D" w:rsidRPr="00727101">
        <w:rPr>
          <w:rFonts w:ascii="Algerian" w:hAnsi="Algerian" w:cs="Colonna MT"/>
          <w:b/>
          <w:bCs/>
          <w:iCs/>
          <w:color w:val="0000FF"/>
          <w:sz w:val="40"/>
          <w:szCs w:val="40"/>
          <w:lang w:val="en-US"/>
        </w:rPr>
        <w:t xml:space="preserve"> </w:t>
      </w:r>
      <w:r w:rsidR="000004DC" w:rsidRPr="00727101">
        <w:rPr>
          <w:rFonts w:ascii="Algerian" w:hAnsi="Algerian" w:cs="Colonna MT"/>
          <w:b/>
          <w:bCs/>
          <w:iCs/>
          <w:color w:val="0000FF"/>
          <w:sz w:val="40"/>
          <w:szCs w:val="40"/>
          <w:lang w:val="en-US"/>
        </w:rPr>
        <w:t xml:space="preserve"> </w:t>
      </w:r>
      <w:r w:rsidR="001B08BA" w:rsidRPr="00727101">
        <w:rPr>
          <w:rFonts w:ascii="Algerian" w:hAnsi="Algerian" w:cs="Colonna MT"/>
          <w:b/>
          <w:bCs/>
          <w:iCs/>
          <w:color w:val="0000FF"/>
          <w:sz w:val="40"/>
          <w:szCs w:val="40"/>
          <w:lang w:val="en-US"/>
        </w:rPr>
        <w:t>quad</w:t>
      </w:r>
    </w:p>
    <w:p w14:paraId="5EF003DF" w14:textId="6D675C99" w:rsidR="001B08BA" w:rsidRPr="00540942" w:rsidRDefault="00324C2C" w:rsidP="00727101">
      <w:pPr>
        <w:jc w:val="center"/>
        <w:rPr>
          <w:rFonts w:ascii="Algerian" w:hAnsi="Algerian" w:cs="Colonna MT"/>
          <w:b/>
          <w:bCs/>
          <w:iCs/>
          <w:color w:val="0000FF"/>
          <w:sz w:val="40"/>
          <w:szCs w:val="40"/>
          <w:lang w:val="en-US"/>
        </w:rPr>
      </w:pPr>
      <w:r w:rsidRPr="00540942">
        <w:rPr>
          <w:rFonts w:ascii="Algerian" w:hAnsi="Algerian" w:cs="Colonna MT"/>
          <w:b/>
          <w:bCs/>
          <w:iCs/>
          <w:color w:val="0000FF"/>
          <w:sz w:val="40"/>
          <w:szCs w:val="40"/>
          <w:lang w:val="en-US"/>
        </w:rPr>
        <w:t xml:space="preserve">UNIQLO   WHEELCHAIR   TENNIS   </w:t>
      </w:r>
      <w:r w:rsidR="001B08BA" w:rsidRPr="00540942">
        <w:rPr>
          <w:rFonts w:ascii="Algerian" w:hAnsi="Algerian" w:cs="Colonna MT"/>
          <w:b/>
          <w:bCs/>
          <w:iCs/>
          <w:color w:val="0000FF"/>
          <w:sz w:val="40"/>
          <w:szCs w:val="40"/>
          <w:lang w:val="en-US"/>
        </w:rPr>
        <w:t>TOUR</w:t>
      </w:r>
    </w:p>
    <w:p w14:paraId="38D17541" w14:textId="77777777" w:rsidR="001B08BA" w:rsidRPr="00976D52" w:rsidRDefault="001B08BA" w:rsidP="004922B9">
      <w:pPr>
        <w:rPr>
          <w:rFonts w:ascii="Algerian" w:hAnsi="Algerian" w:cs="Colonna MT"/>
          <w:b/>
          <w:bCs/>
          <w:iCs/>
          <w:color w:val="00B050"/>
          <w:sz w:val="32"/>
          <w:szCs w:val="32"/>
          <w:lang w:val="en-US"/>
        </w:rPr>
      </w:pPr>
    </w:p>
    <w:p w14:paraId="568C0006" w14:textId="77777777" w:rsidR="007F00D0" w:rsidRPr="00727101" w:rsidRDefault="007F00D0" w:rsidP="007F00D0">
      <w:pPr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</w:pPr>
    </w:p>
    <w:p w14:paraId="53E9D5F9" w14:textId="77777777" w:rsidR="007F00D0" w:rsidRPr="008B3244" w:rsidRDefault="007F00D0" w:rsidP="007F00D0">
      <w:pPr>
        <w:rPr>
          <w:rFonts w:ascii="Algerian" w:hAnsi="Algerian" w:cs="Colonna MT"/>
          <w:b/>
          <w:bCs/>
          <w:i/>
          <w:iCs/>
          <w:color w:val="00B050"/>
          <w:sz w:val="32"/>
          <w:szCs w:val="32"/>
        </w:rPr>
      </w:pPr>
      <w:r w:rsidRPr="00551DB2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VENUE:</w:t>
      </w:r>
      <w: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Pr="00551DB2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A.S.D. Circolo Tennis Cantù – Corso Europa 5 – 22063 Cantù  (CO)  </w:t>
      </w:r>
    </w:p>
    <w:p w14:paraId="4CC28B98" w14:textId="77777777" w:rsidR="007F00D0" w:rsidRPr="00727101" w:rsidRDefault="007F00D0" w:rsidP="007F00D0">
      <w:pPr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        </w:t>
      </w:r>
      <w:r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tel.  0039-031-2070648,  e-mail: </w:t>
      </w:r>
      <w:hyperlink r:id="rId14" w:history="1">
        <w:r w:rsidRPr="00727101">
          <w:rPr>
            <w:rStyle w:val="Collegamentoipertestuale"/>
            <w:rFonts w:ascii="Courier New" w:hAnsi="Courier New" w:cs="Courier New"/>
            <w:bCs/>
            <w:iCs/>
            <w:sz w:val="20"/>
            <w:szCs w:val="20"/>
            <w:lang w:val="en-US"/>
          </w:rPr>
          <w:t>tenniscantu@tenniscantu.com</w:t>
        </w:r>
      </w:hyperlink>
      <w:r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   </w:t>
      </w:r>
    </w:p>
    <w:p w14:paraId="5E7233C3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  <w:r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       internet address: www.tenniscantu.com</w:t>
      </w:r>
    </w:p>
    <w:p w14:paraId="5E38AF1B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</w:p>
    <w:p w14:paraId="3FA294E5" w14:textId="5EEF752F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>TOURNAMENT DATE:</w:t>
      </w:r>
      <w:r w:rsidRPr="00727101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  <w:t xml:space="preserve">  </w:t>
      </w:r>
      <w:r w:rsidR="00871984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  <w:t xml:space="preserve"> 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From </w:t>
      </w:r>
      <w:r w:rsidR="00871984">
        <w:rPr>
          <w:rFonts w:ascii="Courier New" w:hAnsi="Courier New" w:cs="Courier New"/>
          <w:bCs/>
          <w:iCs/>
          <w:sz w:val="20"/>
          <w:szCs w:val="20"/>
          <w:lang w:val="en-US"/>
        </w:rPr>
        <w:t>Wednesday 1 May to Sunday 5 May 2024</w:t>
      </w:r>
    </w:p>
    <w:p w14:paraId="5B36F938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</w:p>
    <w:p w14:paraId="6703C5FD" w14:textId="0D610AFE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 xml:space="preserve">DATE OF ARRIVAL:  </w:t>
      </w:r>
      <w:r w:rsidR="00871984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 xml:space="preserve">  </w:t>
      </w:r>
      <w:r w:rsidR="00871984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Tuesday </w:t>
      </w:r>
      <w:r w:rsid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="00871984">
        <w:rPr>
          <w:rFonts w:ascii="Courier New" w:hAnsi="Courier New" w:cs="Courier New"/>
          <w:bCs/>
          <w:iCs/>
          <w:sz w:val="20"/>
          <w:szCs w:val="20"/>
          <w:lang w:val="en-US"/>
        </w:rPr>
        <w:t>30 April 2024</w:t>
      </w:r>
    </w:p>
    <w:p w14:paraId="16CF634A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</w:p>
    <w:p w14:paraId="2D20C256" w14:textId="62024D6C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>TOURNAMENT STARTS:</w:t>
      </w:r>
      <w:r w:rsidRPr="00727101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  <w:t xml:space="preserve">  </w:t>
      </w:r>
      <w:r w:rsidR="00871984">
        <w:rPr>
          <w:rFonts w:ascii="Courier New" w:hAnsi="Courier New" w:cs="Courier New"/>
          <w:bCs/>
          <w:iCs/>
          <w:sz w:val="20"/>
          <w:szCs w:val="20"/>
          <w:lang w:val="en-US"/>
        </w:rPr>
        <w:t>Wednesday 1 May</w:t>
      </w:r>
      <w:r w:rsid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="00B756CA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20</w:t>
      </w:r>
      <w:r w:rsidR="00B42C2E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2</w:t>
      </w:r>
      <w:r w:rsidR="00871984">
        <w:rPr>
          <w:rFonts w:ascii="Courier New" w:hAnsi="Courier New" w:cs="Courier New"/>
          <w:bCs/>
          <w:iCs/>
          <w:sz w:val="20"/>
          <w:szCs w:val="20"/>
          <w:lang w:val="en-US"/>
        </w:rPr>
        <w:t>4</w:t>
      </w:r>
      <w:r w:rsid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at 9:00 a.m.</w:t>
      </w:r>
    </w:p>
    <w:p w14:paraId="5CCC1669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</w:p>
    <w:p w14:paraId="1C84AAB0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>ITF CATEGORY:</w:t>
      </w:r>
      <w:r w:rsidRPr="00727101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  <w:t xml:space="preserve">  </w:t>
      </w:r>
      <w:r w:rsidRPr="00727101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FUTURES</w:t>
      </w:r>
    </w:p>
    <w:p w14:paraId="2894F509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</w:p>
    <w:p w14:paraId="75891E9A" w14:textId="0A96EC52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>DRAW:</w:t>
      </w:r>
      <w:r w:rsidRPr="00727101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  <w:t xml:space="preserve">  </w:t>
      </w:r>
      <w:r w:rsidR="00871984">
        <w:rPr>
          <w:rFonts w:ascii="Courier New" w:hAnsi="Courier New" w:cs="Courier New"/>
          <w:bCs/>
          <w:iCs/>
          <w:sz w:val="20"/>
          <w:szCs w:val="20"/>
          <w:lang w:val="en-US"/>
        </w:rPr>
        <w:t>Tuesday</w:t>
      </w:r>
      <w:r w:rsidR="00B756CA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April</w:t>
      </w:r>
      <w:r w:rsid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="00871984">
        <w:rPr>
          <w:rFonts w:ascii="Courier New" w:hAnsi="Courier New" w:cs="Courier New"/>
          <w:bCs/>
          <w:iCs/>
          <w:sz w:val="20"/>
          <w:szCs w:val="20"/>
          <w:lang w:val="en-US"/>
        </w:rPr>
        <w:t>30</w:t>
      </w:r>
      <w:r w:rsid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="00B756CA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20</w:t>
      </w:r>
      <w:r w:rsidR="00B42C2E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2</w:t>
      </w:r>
      <w:r w:rsidR="00871984">
        <w:rPr>
          <w:rFonts w:ascii="Courier New" w:hAnsi="Courier New" w:cs="Courier New"/>
          <w:bCs/>
          <w:iCs/>
          <w:sz w:val="20"/>
          <w:szCs w:val="20"/>
          <w:lang w:val="en-US"/>
        </w:rPr>
        <w:t>4</w:t>
      </w:r>
      <w:r w:rsidR="00B756CA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at 6:00 p.m. at </w:t>
      </w:r>
      <w:r w:rsidR="00727101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Cantù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Tennis Center </w:t>
      </w:r>
    </w:p>
    <w:p w14:paraId="2867ECF6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</w:p>
    <w:p w14:paraId="35FA6C50" w14:textId="72CB4190" w:rsidR="007F00D0" w:rsidRPr="00727101" w:rsidRDefault="007F00D0" w:rsidP="007F00D0">
      <w:pPr>
        <w:rPr>
          <w:rFonts w:ascii="Courier New" w:hAnsi="Courier New" w:cs="Courier New"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>DIVISIONS:</w:t>
      </w:r>
      <w:r w:rsidRPr="00727101">
        <w:rPr>
          <w:rFonts w:ascii="Courier New" w:hAnsi="Courier New" w:cs="Courier New"/>
          <w:bCs/>
          <w:i/>
          <w:iCs/>
          <w:color w:val="000000"/>
          <w:sz w:val="20"/>
          <w:szCs w:val="20"/>
          <w:lang w:val="en-US"/>
        </w:rPr>
        <w:t xml:space="preserve"> 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Men Main </w:t>
      </w:r>
      <w:r w:rsid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Draw 32 players     </w:t>
      </w:r>
      <w:r w:rsidR="00B756CA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-     Single  Doubles  Consolation</w:t>
      </w:r>
    </w:p>
    <w:p w14:paraId="631A15D2" w14:textId="77777777" w:rsidR="00B756CA" w:rsidRPr="00727101" w:rsidRDefault="007F00D0" w:rsidP="007F00D0">
      <w:pPr>
        <w:rPr>
          <w:rFonts w:ascii="Courier New" w:hAnsi="Courier New" w:cs="Courier New"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           </w:t>
      </w:r>
      <w:r w:rsidR="00B756CA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Men Second Draw 16 Players    </w:t>
      </w:r>
      <w:r w:rsidR="00B42C2E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 </w:t>
      </w:r>
      <w:r w:rsidR="00B756CA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-     Single  Doubles  Consolation</w:t>
      </w:r>
    </w:p>
    <w:p w14:paraId="7AC4148B" w14:textId="77777777" w:rsidR="007F00D0" w:rsidRPr="00727101" w:rsidRDefault="00B756CA" w:rsidP="007F00D0">
      <w:pPr>
        <w:rPr>
          <w:rFonts w:ascii="Courier New" w:hAnsi="Courier New" w:cs="Courier New"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           </w:t>
      </w:r>
      <w:r w:rsidR="007F00D0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Women Main Draw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16</w:t>
      </w:r>
      <w:r w:rsidR="007F00D0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players    </w:t>
      </w:r>
      <w:r w:rsidR="00B42C2E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 </w:t>
      </w:r>
      <w:r w:rsidR="007F00D0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-     Single  Doubles  Consolation</w:t>
      </w:r>
    </w:p>
    <w:p w14:paraId="4F5510FB" w14:textId="7A9F1F01" w:rsidR="007F00D0" w:rsidRPr="00727101" w:rsidRDefault="007F00D0" w:rsidP="007F00D0">
      <w:pPr>
        <w:rPr>
          <w:rFonts w:ascii="Courier New" w:hAnsi="Courier New" w:cs="Courier New"/>
          <w:bCs/>
          <w:i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           Quad Main </w:t>
      </w:r>
      <w:r w:rsid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Draw </w:t>
      </w:r>
      <w:r w:rsidR="00B756CA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16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players     </w:t>
      </w:r>
      <w:r w:rsidR="00B42C2E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-     Single  Doubles  Consolation </w:t>
      </w:r>
    </w:p>
    <w:p w14:paraId="0D794A06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sz w:val="20"/>
          <w:szCs w:val="20"/>
          <w:lang w:val="en-US"/>
        </w:rPr>
      </w:pPr>
    </w:p>
    <w:p w14:paraId="01197DAF" w14:textId="77777777" w:rsidR="007F00D0" w:rsidRPr="00727101" w:rsidRDefault="007F00D0" w:rsidP="007F00D0">
      <w:pPr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PRIZE MONEY:  </w:t>
      </w:r>
      <w:r w:rsidR="0050375D" w:rsidRPr="00727101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4.000 €</w:t>
      </w:r>
      <w:r w:rsidRPr="00727101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 xml:space="preserve">     </w:t>
      </w: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   </w:t>
      </w:r>
    </w:p>
    <w:p w14:paraId="49F74A36" w14:textId="77777777" w:rsidR="007F00D0" w:rsidRPr="00727101" w:rsidRDefault="007F00D0" w:rsidP="007F00D0">
      <w:pPr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</w:p>
    <w:p w14:paraId="2EE6D6D5" w14:textId="43ECB698" w:rsidR="007F00D0" w:rsidRPr="00727101" w:rsidRDefault="007F00D0" w:rsidP="007F00D0">
      <w:pPr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>RULES:</w:t>
      </w:r>
      <w:r w:rsidRPr="00727101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  <w:t xml:space="preserve">  </w:t>
      </w:r>
      <w:r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Tournament will be played according to the ITF rules and the rules of Wheelchair  </w:t>
      </w:r>
      <w:r w:rsidR="00B756CA"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   </w:t>
      </w:r>
      <w:r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</w:t>
      </w:r>
      <w:r w:rsidR="00B756CA"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              Tenni</w:t>
      </w:r>
      <w:r w:rsidR="002A52F9"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s ITF </w:t>
      </w:r>
      <w:r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>Wheelchair Tennis Code of Conduct will be strictly applied</w:t>
      </w:r>
      <w:r w:rsid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>.</w:t>
      </w:r>
    </w:p>
    <w:p w14:paraId="68CC66D1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</w:p>
    <w:p w14:paraId="62D47B99" w14:textId="77777777" w:rsidR="00437338" w:rsidRDefault="00437338" w:rsidP="007F00D0">
      <w:pPr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</w:pPr>
    </w:p>
    <w:p w14:paraId="04915E09" w14:textId="77777777" w:rsidR="002A52F9" w:rsidRPr="00727101" w:rsidRDefault="007F00D0" w:rsidP="007F00D0">
      <w:pPr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lastRenderedPageBreak/>
        <w:t>COURTS:</w:t>
      </w:r>
      <w:r w:rsidRPr="00727101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  <w:t xml:space="preserve"> 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2 Indoor Play- it</w:t>
      </w:r>
      <w:r w:rsidRPr="00727101">
        <w:rPr>
          <w:rFonts w:ascii="Courier New" w:hAnsi="Courier New" w:cs="Courier New"/>
          <w:bCs/>
          <w:i/>
          <w:iCs/>
          <w:color w:val="000000"/>
          <w:sz w:val="20"/>
          <w:szCs w:val="20"/>
          <w:lang w:val="en-US"/>
        </w:rPr>
        <w:t xml:space="preserve">   –   </w:t>
      </w:r>
      <w:r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2 Outdoor Play – it </w:t>
      </w:r>
    </w:p>
    <w:p w14:paraId="57D12748" w14:textId="77777777" w:rsidR="007F00D0" w:rsidRPr="00727101" w:rsidRDefault="002A52F9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  <w:r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        2 </w:t>
      </w:r>
      <w:r w:rsidR="005B761F"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>Clay Indoor for Men Second Draw</w:t>
      </w:r>
      <w:r w:rsidR="007F00D0"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 </w:t>
      </w:r>
    </w:p>
    <w:p w14:paraId="0DDCCED9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</w:p>
    <w:p w14:paraId="6AF81E91" w14:textId="43AD9991" w:rsidR="005B761F" w:rsidRPr="00727101" w:rsidRDefault="007F00D0" w:rsidP="007F00D0">
      <w:pPr>
        <w:jc w:val="both"/>
        <w:rPr>
          <w:rFonts w:ascii="Courier New" w:hAnsi="Courier New" w:cs="Courier New"/>
          <w:b/>
          <w:bCs/>
          <w:iCs/>
          <w:color w:val="FF0000"/>
          <w:sz w:val="20"/>
          <w:szCs w:val="20"/>
          <w:u w:val="single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 xml:space="preserve">DEADLINE FOR ENTRY FORM:  </w:t>
      </w:r>
      <w:r w:rsidR="00871984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MONDAY</w:t>
      </w:r>
      <w:r w:rsidR="00BD7C85" w:rsidRPr="00727101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 xml:space="preserve"> </w:t>
      </w:r>
      <w:r w:rsidR="00871984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 xml:space="preserve"> </w:t>
      </w:r>
      <w:r w:rsidR="0050375D" w:rsidRPr="00727101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APRIL</w:t>
      </w:r>
      <w:r w:rsidR="00727101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 xml:space="preserve"> </w:t>
      </w:r>
      <w:r w:rsidR="00871984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 xml:space="preserve"> 1</w:t>
      </w:r>
      <w:r w:rsidR="00727101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 xml:space="preserve"> </w:t>
      </w:r>
      <w:r w:rsidR="00871984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 xml:space="preserve"> </w:t>
      </w:r>
      <w:r w:rsidR="0050375D" w:rsidRPr="00727101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202</w:t>
      </w:r>
      <w:r w:rsidR="00871984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4</w:t>
      </w:r>
    </w:p>
    <w:p w14:paraId="4BB9824F" w14:textId="77777777" w:rsidR="005B761F" w:rsidRPr="00727101" w:rsidRDefault="005B761F" w:rsidP="007F00D0">
      <w:pPr>
        <w:jc w:val="both"/>
        <w:rPr>
          <w:rFonts w:ascii="Courier New" w:hAnsi="Courier New" w:cs="Courier New"/>
          <w:b/>
          <w:bCs/>
          <w:iCs/>
          <w:color w:val="FF0000"/>
          <w:sz w:val="20"/>
          <w:szCs w:val="20"/>
          <w:u w:val="single"/>
          <w:lang w:val="en-US"/>
        </w:rPr>
      </w:pPr>
    </w:p>
    <w:p w14:paraId="26C8DE40" w14:textId="113949C5" w:rsidR="007F00D0" w:rsidRPr="00727101" w:rsidRDefault="007F00D0" w:rsidP="007F00D0">
      <w:pPr>
        <w:jc w:val="both"/>
        <w:rPr>
          <w:rFonts w:ascii="Courier New" w:hAnsi="Courier New" w:cs="Courier New"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ENTRY RETURN TO:  </w:t>
      </w:r>
      <w:r w:rsidR="00727101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Cantù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Tennis Center</w:t>
      </w:r>
      <w:r w:rsidRPr="00727101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 xml:space="preserve">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-</w:t>
      </w:r>
      <w:r w:rsidRPr="00727101">
        <w:rPr>
          <w:rFonts w:ascii="Courier New" w:hAnsi="Courier New" w:cs="Courier New"/>
          <w:bCs/>
          <w:iCs/>
          <w:color w:val="FF0000"/>
          <w:sz w:val="20"/>
          <w:szCs w:val="20"/>
          <w:lang w:val="en-US"/>
        </w:rPr>
        <w:t xml:space="preserve"> </w:t>
      </w:r>
      <w:hyperlink r:id="rId15" w:history="1">
        <w:r w:rsidR="00055F70" w:rsidRPr="00727101">
          <w:rPr>
            <w:rStyle w:val="Collegamentoipertestuale"/>
            <w:rFonts w:ascii="Courier New" w:hAnsi="Courier New" w:cs="Courier New"/>
            <w:bCs/>
            <w:iCs/>
            <w:sz w:val="20"/>
            <w:szCs w:val="20"/>
            <w:lang w:val="en-US"/>
          </w:rPr>
          <w:t>tenniscantu@tenniscantu.com</w:t>
        </w:r>
      </w:hyperlink>
    </w:p>
    <w:p w14:paraId="03031705" w14:textId="77777777" w:rsidR="00055F70" w:rsidRPr="005B761F" w:rsidRDefault="00055F70" w:rsidP="007F00D0">
      <w:pPr>
        <w:jc w:val="both"/>
        <w:rPr>
          <w:rFonts w:ascii="Courier New" w:hAnsi="Courier New" w:cs="Courier New"/>
          <w:b/>
          <w:bCs/>
          <w:iCs/>
          <w:color w:val="FF0000"/>
          <w:sz w:val="20"/>
          <w:szCs w:val="20"/>
        </w:rPr>
      </w:pP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Curioni Mauro – </w:t>
      </w:r>
      <w:r w:rsidR="0093348C">
        <w:rPr>
          <w:rFonts w:ascii="Courier New" w:hAnsi="Courier New" w:cs="Courier New"/>
          <w:bCs/>
          <w:iCs/>
          <w:sz w:val="20"/>
          <w:szCs w:val="20"/>
        </w:rPr>
        <w:t>curionimauro104@gmail.com</w:t>
      </w:r>
    </w:p>
    <w:p w14:paraId="2896BF29" w14:textId="77777777" w:rsidR="00106407" w:rsidRPr="00106407" w:rsidRDefault="00106407" w:rsidP="00106407">
      <w:pPr>
        <w:rPr>
          <w:rFonts w:ascii="Courier New" w:hAnsi="Courier New" w:cs="Courier New"/>
          <w:b/>
          <w:bCs/>
          <w:iCs/>
          <w:color w:val="00B050"/>
          <w:sz w:val="20"/>
          <w:szCs w:val="20"/>
        </w:rPr>
      </w:pPr>
    </w:p>
    <w:p w14:paraId="3A303F0B" w14:textId="45156252" w:rsidR="00106407" w:rsidRPr="00551DB2" w:rsidRDefault="00106407" w:rsidP="00106407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  <w:r w:rsidRPr="00551DB2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 xml:space="preserve">REFEREE: </w:t>
      </w:r>
      <w:proofErr w:type="spellStart"/>
      <w:r w:rsidR="00D43563">
        <w:rPr>
          <w:rFonts w:ascii="Courier New" w:hAnsi="Courier New" w:cs="Courier New"/>
          <w:bCs/>
          <w:iCs/>
          <w:sz w:val="20"/>
          <w:szCs w:val="20"/>
        </w:rPr>
        <w:t>Buccolini</w:t>
      </w:r>
      <w:proofErr w:type="spellEnd"/>
      <w:r w:rsidR="00D43563">
        <w:rPr>
          <w:rFonts w:ascii="Courier New" w:hAnsi="Courier New" w:cs="Courier New"/>
          <w:bCs/>
          <w:iCs/>
          <w:sz w:val="20"/>
          <w:szCs w:val="20"/>
        </w:rPr>
        <w:t xml:space="preserve"> Fabio</w:t>
      </w:r>
      <w:r w:rsidR="00CB64A0">
        <w:rPr>
          <w:rFonts w:ascii="Courier New" w:hAnsi="Courier New" w:cs="Courier New"/>
          <w:bCs/>
          <w:iCs/>
          <w:sz w:val="20"/>
          <w:szCs w:val="20"/>
        </w:rPr>
        <w:t>,</w:t>
      </w:r>
      <w:r w:rsidR="00D43563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proofErr w:type="spellStart"/>
      <w:r w:rsidR="00D43563">
        <w:rPr>
          <w:rFonts w:ascii="Courier New" w:hAnsi="Courier New" w:cs="Courier New"/>
          <w:bCs/>
          <w:iCs/>
          <w:sz w:val="20"/>
          <w:szCs w:val="20"/>
        </w:rPr>
        <w:t>cell</w:t>
      </w:r>
      <w:proofErr w:type="spellEnd"/>
      <w:r w:rsidR="00D43563">
        <w:rPr>
          <w:rFonts w:ascii="Courier New" w:hAnsi="Courier New" w:cs="Courier New"/>
          <w:bCs/>
          <w:iCs/>
          <w:sz w:val="20"/>
          <w:szCs w:val="20"/>
        </w:rPr>
        <w:t>.</w:t>
      </w:r>
      <w:r w:rsidR="00226A6B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D43563">
        <w:rPr>
          <w:rFonts w:ascii="Courier New" w:hAnsi="Courier New" w:cs="Courier New"/>
          <w:bCs/>
          <w:iCs/>
          <w:sz w:val="20"/>
          <w:szCs w:val="20"/>
        </w:rPr>
        <w:t>335-6511818</w:t>
      </w:r>
      <w:r w:rsidR="00226A6B">
        <w:rPr>
          <w:rFonts w:ascii="Courier New" w:hAnsi="Courier New" w:cs="Courier New"/>
          <w:bCs/>
          <w:iCs/>
          <w:sz w:val="20"/>
          <w:szCs w:val="20"/>
        </w:rPr>
        <w:t>, e</w:t>
      </w:r>
      <w:r w:rsidR="00D43563">
        <w:rPr>
          <w:rFonts w:ascii="Courier New" w:hAnsi="Courier New" w:cs="Courier New"/>
          <w:bCs/>
          <w:iCs/>
          <w:sz w:val="20"/>
          <w:szCs w:val="20"/>
        </w:rPr>
        <w:t>mail: buccolini.fabio@gmail.com</w:t>
      </w:r>
    </w:p>
    <w:p w14:paraId="67EF6DD9" w14:textId="77777777" w:rsidR="00E42D11" w:rsidRPr="001B12C5" w:rsidRDefault="00422E93" w:rsidP="0044525C">
      <w:pPr>
        <w:rPr>
          <w:rFonts w:ascii="Algerian" w:hAnsi="Algerian" w:cs="Colonna MT"/>
          <w:b/>
          <w:bCs/>
          <w:iCs/>
          <w:color w:val="00B050"/>
          <w:sz w:val="20"/>
          <w:szCs w:val="20"/>
        </w:rPr>
      </w:pPr>
      <w:r w:rsidRPr="001B12C5">
        <w:rPr>
          <w:rFonts w:ascii="Algerian" w:hAnsi="Algerian" w:cs="Colonna MT"/>
          <w:b/>
          <w:bCs/>
          <w:iCs/>
          <w:color w:val="00B050"/>
          <w:sz w:val="20"/>
          <w:szCs w:val="20"/>
        </w:rPr>
        <w:t xml:space="preserve">  </w:t>
      </w:r>
      <w:r w:rsidR="00324C2C" w:rsidRPr="001B12C5">
        <w:rPr>
          <w:rFonts w:ascii="Algerian" w:hAnsi="Algerian" w:cs="Colonna MT"/>
          <w:b/>
          <w:bCs/>
          <w:iCs/>
          <w:color w:val="00B050"/>
          <w:sz w:val="20"/>
          <w:szCs w:val="20"/>
        </w:rPr>
        <w:t xml:space="preserve">                          </w:t>
      </w:r>
    </w:p>
    <w:p w14:paraId="67560A67" w14:textId="77777777" w:rsidR="007F00D0" w:rsidRPr="00727101" w:rsidRDefault="007F00D0" w:rsidP="0044525C">
      <w:pPr>
        <w:rPr>
          <w:rFonts w:ascii="Algerian" w:hAnsi="Algerian" w:cs="Colonna MT"/>
          <w:b/>
          <w:bCs/>
          <w:iCs/>
          <w:color w:val="00B050"/>
          <w:sz w:val="32"/>
          <w:szCs w:val="32"/>
          <w:lang w:val="en-US"/>
        </w:rPr>
      </w:pPr>
      <w:r w:rsidRPr="00551DB2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>SIGN-IN:</w:t>
      </w:r>
    </w:p>
    <w:p w14:paraId="6AD9F2D3" w14:textId="0DD86819" w:rsidR="007F00D0" w:rsidRPr="00551DB2" w:rsidRDefault="007F00D0" w:rsidP="007F00D0">
      <w:pPr>
        <w:jc w:val="both"/>
        <w:rPr>
          <w:rFonts w:ascii="Courier New" w:hAnsi="Courier New" w:cs="Courier New"/>
          <w:bCs/>
          <w:iCs/>
          <w:sz w:val="20"/>
          <w:szCs w:val="20"/>
          <w:lang w:val="en-US"/>
        </w:rPr>
      </w:pPr>
      <w:r w:rsidRPr="00551DB2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In person with the referee on </w:t>
      </w:r>
      <w:r w:rsidR="006C1A8D">
        <w:rPr>
          <w:rFonts w:ascii="Courier New" w:hAnsi="Courier New" w:cs="Courier New"/>
          <w:bCs/>
          <w:iCs/>
          <w:sz w:val="20"/>
          <w:szCs w:val="20"/>
          <w:lang w:val="en-US"/>
        </w:rPr>
        <w:t>Tuesday</w:t>
      </w:r>
      <w:r w:rsidR="0044525C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Pr="00551DB2">
        <w:rPr>
          <w:rFonts w:ascii="Courier New" w:hAnsi="Courier New" w:cs="Courier New"/>
          <w:bCs/>
          <w:iCs/>
          <w:sz w:val="20"/>
          <w:szCs w:val="20"/>
          <w:lang w:val="en-US"/>
        </w:rPr>
        <w:t>April</w:t>
      </w:r>
      <w:r w:rsid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="006C1A8D">
        <w:rPr>
          <w:rFonts w:ascii="Courier New" w:hAnsi="Courier New" w:cs="Courier New"/>
          <w:bCs/>
          <w:iCs/>
          <w:sz w:val="20"/>
          <w:szCs w:val="20"/>
          <w:lang w:val="en-US"/>
        </w:rPr>
        <w:t>30 2024</w:t>
      </w:r>
      <w:r w:rsidRPr="00551DB2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from </w:t>
      </w:r>
      <w:r w:rsidR="00B42C2E">
        <w:rPr>
          <w:rFonts w:ascii="Courier New" w:hAnsi="Courier New" w:cs="Courier New"/>
          <w:bCs/>
          <w:iCs/>
          <w:sz w:val="20"/>
          <w:szCs w:val="20"/>
          <w:lang w:val="en-US"/>
        </w:rPr>
        <w:t>2</w:t>
      </w:r>
      <w:r w:rsidRPr="00551DB2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p.m. to </w:t>
      </w:r>
      <w:r w:rsidR="00B42C2E">
        <w:rPr>
          <w:rFonts w:ascii="Courier New" w:hAnsi="Courier New" w:cs="Courier New"/>
          <w:bCs/>
          <w:iCs/>
          <w:sz w:val="20"/>
          <w:szCs w:val="20"/>
          <w:lang w:val="en-US"/>
        </w:rPr>
        <w:t>4</w:t>
      </w:r>
      <w:r w:rsidRPr="00551DB2">
        <w:rPr>
          <w:rFonts w:ascii="Courier New" w:hAnsi="Courier New" w:cs="Courier New"/>
          <w:bCs/>
          <w:iCs/>
          <w:sz w:val="20"/>
          <w:szCs w:val="20"/>
          <w:lang w:val="en-US"/>
        </w:rPr>
        <w:t>.00 p.m.</w:t>
      </w:r>
    </w:p>
    <w:p w14:paraId="46456796" w14:textId="77777777" w:rsidR="001B12C5" w:rsidRDefault="007F00D0" w:rsidP="007F00D0">
      <w:pPr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  <w:r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If Players cannot sign in </w:t>
      </w:r>
      <w:r w:rsidRPr="00551DB2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in person, they must call the following numbers, under penalty of exclusion from the tournament: </w:t>
      </w:r>
      <w:r w:rsidRPr="00551DB2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335-6241592 Mauro,</w:t>
      </w:r>
      <w:r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 </w:t>
      </w:r>
      <w:r w:rsidRPr="00551DB2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347-44</w:t>
      </w:r>
      <w:r w:rsidR="0044525C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00875 Diego, </w:t>
      </w:r>
    </w:p>
    <w:p w14:paraId="6FA3C4B9" w14:textId="77777777" w:rsidR="007F00D0" w:rsidRPr="00551DB2" w:rsidRDefault="0044525C" w:rsidP="007F00D0">
      <w:pPr>
        <w:rPr>
          <w:rFonts w:ascii="Courier New" w:hAnsi="Courier New" w:cs="Courier New"/>
          <w:bCs/>
          <w:iCs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346-1103900 Nicola</w:t>
      </w:r>
      <w:r w:rsidR="00953EDF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, 345-9233668 Vittorio</w:t>
      </w:r>
    </w:p>
    <w:p w14:paraId="78BEE83C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</w:p>
    <w:p w14:paraId="4EE04FE4" w14:textId="1F7F51AE" w:rsidR="007F00D0" w:rsidRPr="00727101" w:rsidRDefault="007F00D0" w:rsidP="007F00D0">
      <w:pPr>
        <w:rPr>
          <w:rFonts w:ascii="Courier New" w:hAnsi="Courier New" w:cs="Courier New"/>
          <w:b/>
          <w:bCs/>
          <w:iCs/>
          <w:color w:val="0000FF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 xml:space="preserve">ENTRY FEE PLAYERS:  </w:t>
      </w:r>
      <w:r w:rsidRPr="006C1A8D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3</w:t>
      </w:r>
      <w:r w:rsidR="006C1A8D" w:rsidRPr="006C1A8D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8</w:t>
      </w:r>
      <w:r w:rsidRPr="006C1A8D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0 € (No refund for early departures)</w:t>
      </w:r>
    </w:p>
    <w:p w14:paraId="0E65AEAE" w14:textId="417FC58E" w:rsidR="007F00D0" w:rsidRPr="00727101" w:rsidRDefault="007F00D0" w:rsidP="007F00D0">
      <w:pPr>
        <w:rPr>
          <w:rFonts w:ascii="Courier New" w:hAnsi="Courier New" w:cs="Courier New"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Entry fee includes: </w:t>
      </w:r>
      <w:r w:rsidR="00AA3DB8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5 nights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in </w:t>
      </w:r>
      <w:r w:rsidR="00AA3DB8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a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tournament Hotel</w:t>
      </w:r>
      <w:r w:rsidR="00AA3DB8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in a double room, 5 lunches, 4 dinners including </w:t>
      </w:r>
      <w:r w:rsidR="00287C1F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the </w:t>
      </w:r>
      <w:r w:rsidR="00AA3DB8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official </w:t>
      </w:r>
      <w:r w:rsidR="006C1A8D">
        <w:rPr>
          <w:rFonts w:ascii="Courier New" w:hAnsi="Courier New" w:cs="Courier New"/>
          <w:bCs/>
          <w:iCs/>
          <w:sz w:val="20"/>
          <w:szCs w:val="20"/>
          <w:lang w:val="en-US"/>
        </w:rPr>
        <w:t>Friday May 3 2024</w:t>
      </w:r>
      <w:r w:rsidR="00C26665">
        <w:rPr>
          <w:rFonts w:ascii="Courier New" w:hAnsi="Courier New" w:cs="Courier New"/>
          <w:bCs/>
          <w:iCs/>
          <w:sz w:val="20"/>
          <w:szCs w:val="20"/>
          <w:vertAlign w:val="superscript"/>
          <w:lang w:val="en-US"/>
        </w:rPr>
        <w:t xml:space="preserve"> </w:t>
      </w:r>
      <w:r w:rsidR="00AA3DB8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tournament</w:t>
      </w:r>
      <w:r w:rsidR="00287C1F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dinner</w:t>
      </w:r>
      <w:r w:rsidR="001B12C5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,</w:t>
      </w:r>
      <w:r w:rsidR="00AA3DB8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="00592AF1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w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elcome bag, water, physiotherapist</w:t>
      </w:r>
      <w:r w:rsidR="009B0198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and assistance for wheelchairs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 </w:t>
      </w:r>
    </w:p>
    <w:p w14:paraId="6DEAFC4F" w14:textId="77777777" w:rsidR="007F00D0" w:rsidRPr="00727101" w:rsidRDefault="007F00D0" w:rsidP="007F00D0">
      <w:pPr>
        <w:rPr>
          <w:rFonts w:ascii="Courier New" w:hAnsi="Courier New" w:cs="Courier New"/>
          <w:bCs/>
          <w:iCs/>
          <w:sz w:val="20"/>
          <w:szCs w:val="20"/>
          <w:lang w:val="en-US"/>
        </w:rPr>
      </w:pPr>
    </w:p>
    <w:p w14:paraId="6ADE5E41" w14:textId="05F6C668" w:rsidR="007F00D0" w:rsidRPr="00727101" w:rsidRDefault="007F00D0" w:rsidP="007F00D0">
      <w:pPr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COACH &amp; COMPANIONS: </w:t>
      </w:r>
      <w:r w:rsidRPr="006C1A8D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3</w:t>
      </w:r>
      <w:r w:rsidR="006C1A8D" w:rsidRPr="006C1A8D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8</w:t>
      </w:r>
      <w:r w:rsidRPr="006C1A8D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0 € (No refund for early departures)</w:t>
      </w:r>
    </w:p>
    <w:p w14:paraId="6FD2D1AE" w14:textId="77777777" w:rsidR="00B42C2E" w:rsidRPr="00727101" w:rsidRDefault="00E42D11" w:rsidP="007F00D0">
      <w:pPr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Entry fee includes: 5 nights in a tournament Hotel in a double room, 5 lunches, 4 dinners </w:t>
      </w:r>
    </w:p>
    <w:p w14:paraId="05C2F9F9" w14:textId="14A183EA" w:rsidR="00D535FA" w:rsidRPr="00727101" w:rsidRDefault="00287C1F" w:rsidP="007F00D0">
      <w:pPr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including the official </w:t>
      </w:r>
      <w:r w:rsidR="006C1A8D">
        <w:rPr>
          <w:rFonts w:ascii="Courier New" w:hAnsi="Courier New" w:cs="Courier New"/>
          <w:bCs/>
          <w:iCs/>
          <w:sz w:val="20"/>
          <w:szCs w:val="20"/>
          <w:lang w:val="en-US"/>
        </w:rPr>
        <w:t>Friday May 3 2024</w:t>
      </w:r>
      <w:r w:rsid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tournament dinner</w:t>
      </w:r>
    </w:p>
    <w:p w14:paraId="23FC7F61" w14:textId="77777777" w:rsidR="00287C1F" w:rsidRPr="00727101" w:rsidRDefault="00287C1F" w:rsidP="007F00D0">
      <w:pPr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</w:p>
    <w:p w14:paraId="28AF6F60" w14:textId="74250C0E" w:rsidR="007F00D0" w:rsidRPr="00727101" w:rsidRDefault="007F00D0" w:rsidP="007F00D0">
      <w:pPr>
        <w:rPr>
          <w:rFonts w:ascii="Courier New" w:hAnsi="Courier New" w:cs="Courier New"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SINGLE ROOM:</w:t>
      </w:r>
      <w:r w:rsidRPr="00727101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 xml:space="preserve"> </w:t>
      </w:r>
      <w:r w:rsidR="006C1A8D" w:rsidRPr="006C1A8D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50 €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per night (addi</w:t>
      </w:r>
      <w:r w:rsidR="00727101">
        <w:rPr>
          <w:rFonts w:ascii="Courier New" w:hAnsi="Courier New" w:cs="Courier New"/>
          <w:bCs/>
          <w:iCs/>
          <w:sz w:val="20"/>
          <w:szCs w:val="20"/>
          <w:lang w:val="en-US"/>
        </w:rPr>
        <w:t>t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ional </w:t>
      </w:r>
      <w:r w:rsidR="00727101">
        <w:rPr>
          <w:rFonts w:ascii="Courier New" w:hAnsi="Courier New" w:cs="Courier New"/>
          <w:bCs/>
          <w:iCs/>
          <w:sz w:val="20"/>
          <w:szCs w:val="20"/>
          <w:lang w:val="en-US"/>
        </w:rPr>
        <w:t>c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ost) for players,</w:t>
      </w:r>
      <w:r w:rsidR="00C26665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coach and companions</w:t>
      </w: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 </w:t>
      </w:r>
    </w:p>
    <w:p w14:paraId="6D50861F" w14:textId="77777777" w:rsidR="007F00D0" w:rsidRPr="00727101" w:rsidRDefault="007F00D0" w:rsidP="007F00D0">
      <w:pPr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</w:p>
    <w:p w14:paraId="453641B5" w14:textId="71AAD03D" w:rsidR="00196199" w:rsidRPr="00727101" w:rsidRDefault="007F00D0" w:rsidP="00196199">
      <w:pPr>
        <w:rPr>
          <w:rFonts w:ascii="Courier New" w:hAnsi="Courier New" w:cs="Courier New"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NO RESIDENT:</w:t>
      </w:r>
      <w:r w:rsidRPr="00727101">
        <w:rPr>
          <w:rFonts w:ascii="Courier New" w:hAnsi="Courier New" w:cs="Courier New"/>
          <w:b/>
          <w:bCs/>
          <w:iCs/>
          <w:color w:val="0000FF"/>
          <w:sz w:val="20"/>
          <w:szCs w:val="20"/>
          <w:lang w:val="en-US"/>
        </w:rPr>
        <w:t xml:space="preserve"> </w:t>
      </w:r>
      <w:r w:rsidR="006C1A8D" w:rsidRPr="006C1A8D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150</w:t>
      </w:r>
      <w:r w:rsidRPr="006C1A8D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 xml:space="preserve"> €</w:t>
      </w: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The price includes:</w:t>
      </w:r>
      <w:r w:rsidR="00E42D11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5 lunches, 4 dinners </w:t>
      </w:r>
      <w:r w:rsidR="00287C1F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including the official </w:t>
      </w:r>
      <w:r w:rsidR="006C1A8D">
        <w:rPr>
          <w:rFonts w:ascii="Courier New" w:hAnsi="Courier New" w:cs="Courier New"/>
          <w:bCs/>
          <w:iCs/>
          <w:sz w:val="20"/>
          <w:szCs w:val="20"/>
          <w:lang w:val="en-US"/>
        </w:rPr>
        <w:t>Friday May 3 2024</w:t>
      </w:r>
      <w:r w:rsid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="00287C1F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tournament dinner, w</w:t>
      </w:r>
      <w:r w:rsidR="00E42D11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elcome bag, water, physiotherapist and assistance for wheelchairs  </w:t>
      </w:r>
    </w:p>
    <w:p w14:paraId="4D838CB4" w14:textId="77777777" w:rsidR="007F00D0" w:rsidRPr="00727101" w:rsidRDefault="007F00D0" w:rsidP="007F00D0">
      <w:pPr>
        <w:rPr>
          <w:rFonts w:ascii="Courier New" w:hAnsi="Courier New" w:cs="Courier New"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</w:p>
    <w:p w14:paraId="4AB9A7F6" w14:textId="77777777" w:rsidR="007F00D0" w:rsidRPr="00727101" w:rsidRDefault="007F00D0" w:rsidP="007F00D0">
      <w:pPr>
        <w:rPr>
          <w:rFonts w:ascii="Courier New" w:hAnsi="Courier New" w:cs="Courier New"/>
          <w:b/>
          <w:bCs/>
          <w:iCs/>
          <w:color w:val="0000FF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LUNCHES AND DINNERS:</w:t>
      </w:r>
      <w:r w:rsidRPr="00727101">
        <w:rPr>
          <w:rFonts w:ascii="Courier New" w:hAnsi="Courier New" w:cs="Courier New"/>
          <w:b/>
          <w:bCs/>
          <w:i/>
          <w:iCs/>
          <w:sz w:val="20"/>
          <w:szCs w:val="20"/>
          <w:lang w:val="en-US"/>
        </w:rPr>
        <w:t xml:space="preserve"> 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At the Tennis Center</w:t>
      </w:r>
    </w:p>
    <w:p w14:paraId="4F6D68A6" w14:textId="77777777" w:rsidR="007F00D0" w:rsidRPr="00727101" w:rsidRDefault="007F00D0" w:rsidP="007F00D0">
      <w:pP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  <w:lang w:val="en-US"/>
        </w:rPr>
      </w:pPr>
    </w:p>
    <w:p w14:paraId="335491CE" w14:textId="3BE25BBA" w:rsidR="007F00D0" w:rsidRPr="00727101" w:rsidRDefault="007F00D0" w:rsidP="007F00D0">
      <w:pPr>
        <w:jc w:val="both"/>
        <w:rPr>
          <w:rFonts w:ascii="Courier New" w:hAnsi="Courier New" w:cs="Courier New"/>
          <w:b/>
          <w:bCs/>
          <w:iCs/>
          <w:color w:val="0000FF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 xml:space="preserve">OFFICIAL DINNER: </w:t>
      </w:r>
      <w:r w:rsidR="006C1A8D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>Friday May 3 2024</w:t>
      </w:r>
      <w:r w:rsid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</w:t>
      </w:r>
      <w:r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>at 8.00 p.m. at the Tennis Cent</w:t>
      </w:r>
      <w:r w:rsidR="00FD5280"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>er</w:t>
      </w:r>
    </w:p>
    <w:p w14:paraId="4E6A5C15" w14:textId="77777777" w:rsidR="007F00D0" w:rsidRPr="00727101" w:rsidRDefault="007F00D0" w:rsidP="007F00D0">
      <w:pPr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</w:pPr>
    </w:p>
    <w:p w14:paraId="615B8012" w14:textId="0982B667" w:rsidR="007F00D0" w:rsidRPr="00727101" w:rsidRDefault="007F00D0" w:rsidP="007F00D0">
      <w:pPr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>PAYMENT:</w:t>
      </w:r>
      <w:r w:rsidRPr="00727101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  <w:t xml:space="preserve">  </w:t>
      </w:r>
      <w:r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On arrival at the tournament </w:t>
      </w:r>
      <w:r w:rsid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>reception desk</w:t>
      </w:r>
      <w:r w:rsidRPr="00727101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</w:t>
      </w:r>
      <w:r w:rsidRPr="00727101">
        <w:rPr>
          <w:rFonts w:ascii="Courier New" w:hAnsi="Courier New" w:cs="Courier New"/>
          <w:b/>
          <w:bCs/>
          <w:iCs/>
          <w:color w:val="FF0000"/>
          <w:sz w:val="20"/>
          <w:szCs w:val="20"/>
          <w:lang w:val="en-US"/>
        </w:rPr>
        <w:t>ONLY CASH</w:t>
      </w:r>
    </w:p>
    <w:p w14:paraId="0E4D28B4" w14:textId="77777777" w:rsidR="007F00D0" w:rsidRPr="00727101" w:rsidRDefault="007F00D0" w:rsidP="007F00D0">
      <w:pPr>
        <w:rPr>
          <w:rFonts w:ascii="Courier New" w:hAnsi="Courier New" w:cs="Courier New"/>
          <w:bCs/>
          <w:i/>
          <w:iCs/>
          <w:color w:val="0000FF"/>
          <w:sz w:val="20"/>
          <w:szCs w:val="20"/>
          <w:lang w:val="en-US"/>
        </w:rPr>
      </w:pPr>
    </w:p>
    <w:p w14:paraId="411F4606" w14:textId="77777777" w:rsidR="007F00D0" w:rsidRPr="00727101" w:rsidRDefault="007F00D0" w:rsidP="007F00D0">
      <w:pPr>
        <w:rPr>
          <w:rFonts w:ascii="Courier New" w:hAnsi="Courier New" w:cs="Courier New"/>
          <w:bCs/>
          <w:i/>
          <w:iCs/>
          <w:color w:val="0000FF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>TOURNAMENT DIRECTOR:</w:t>
      </w:r>
      <w:r w:rsidRPr="00727101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  <w:t xml:space="preserve">  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Nicola Trincavelli, mobile: 346-1103900</w:t>
      </w:r>
      <w:r w:rsidRPr="00727101">
        <w:rPr>
          <w:rFonts w:ascii="Courier New" w:hAnsi="Courier New" w:cs="Courier New"/>
          <w:bCs/>
          <w:i/>
          <w:iCs/>
          <w:color w:val="0000FF"/>
          <w:sz w:val="20"/>
          <w:szCs w:val="20"/>
          <w:lang w:val="en-US"/>
        </w:rPr>
        <w:t xml:space="preserve"> </w:t>
      </w:r>
    </w:p>
    <w:p w14:paraId="67CE3CB4" w14:textId="77777777" w:rsidR="007F00D0" w:rsidRPr="00727101" w:rsidRDefault="007F00D0" w:rsidP="007F00D0">
      <w:pPr>
        <w:rPr>
          <w:rFonts w:ascii="Courier New" w:hAnsi="Courier New" w:cs="Courier New"/>
          <w:bCs/>
          <w:i/>
          <w:iCs/>
          <w:color w:val="0000FF"/>
          <w:sz w:val="20"/>
          <w:szCs w:val="20"/>
          <w:lang w:val="en-US"/>
        </w:rPr>
      </w:pPr>
    </w:p>
    <w:p w14:paraId="6DFBAE23" w14:textId="35702206" w:rsidR="007F00D0" w:rsidRPr="00727101" w:rsidRDefault="007F00D0" w:rsidP="007F00D0">
      <w:pPr>
        <w:jc w:val="both"/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</w:pPr>
      <w:r w:rsidRPr="00551DB2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RANKING:</w:t>
      </w:r>
      <w:r w:rsidRPr="00551DB2">
        <w:rPr>
          <w:rFonts w:ascii="Courier New" w:hAnsi="Courier New" w:cs="Courier New"/>
          <w:b/>
          <w:bCs/>
          <w:i/>
          <w:iCs/>
          <w:sz w:val="20"/>
          <w:szCs w:val="20"/>
          <w:lang w:val="en-US"/>
        </w:rPr>
        <w:t xml:space="preserve">  </w:t>
      </w:r>
      <w:r w:rsidRPr="00551DB2">
        <w:rPr>
          <w:rFonts w:ascii="Courier New" w:hAnsi="Courier New" w:cs="Courier New"/>
          <w:bCs/>
          <w:iCs/>
          <w:sz w:val="20"/>
          <w:szCs w:val="20"/>
          <w:lang w:val="en-US"/>
        </w:rPr>
        <w:t>It will be considered in the ITF ranking valid from Monday</w:t>
      </w:r>
      <w:r w:rsidR="00C26665">
        <w:rPr>
          <w:rFonts w:ascii="Courier New" w:hAnsi="Courier New" w:cs="Courier New"/>
          <w:bCs/>
          <w:iCs/>
          <w:sz w:val="20"/>
          <w:szCs w:val="20"/>
          <w:lang w:val="en-US"/>
        </w:rPr>
        <w:t>,</w:t>
      </w:r>
      <w:r w:rsidR="006C1A8D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Pr="00551DB2">
        <w:rPr>
          <w:rFonts w:ascii="Courier New" w:hAnsi="Courier New" w:cs="Courier New"/>
          <w:bCs/>
          <w:iCs/>
          <w:sz w:val="20"/>
          <w:szCs w:val="20"/>
          <w:lang w:val="en-US"/>
        </w:rPr>
        <w:t>April</w:t>
      </w:r>
      <w:r w:rsidR="00C26665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="006C1A8D">
        <w:rPr>
          <w:rFonts w:ascii="Courier New" w:hAnsi="Courier New" w:cs="Courier New"/>
          <w:bCs/>
          <w:iCs/>
          <w:sz w:val="20"/>
          <w:szCs w:val="20"/>
          <w:lang w:val="en-US"/>
        </w:rPr>
        <w:t>22  2024</w:t>
      </w:r>
    </w:p>
    <w:p w14:paraId="6B54725E" w14:textId="77777777" w:rsidR="007F00D0" w:rsidRPr="00727101" w:rsidRDefault="007F00D0" w:rsidP="007F00D0">
      <w:pPr>
        <w:jc w:val="both"/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</w:pPr>
    </w:p>
    <w:p w14:paraId="21B47184" w14:textId="77777777" w:rsidR="007F00D0" w:rsidRPr="00551DB2" w:rsidRDefault="007F00D0" w:rsidP="007F00D0">
      <w:pPr>
        <w:jc w:val="both"/>
        <w:rPr>
          <w:rFonts w:ascii="Courier New" w:hAnsi="Courier New" w:cs="Courier New"/>
          <w:bCs/>
          <w:iCs/>
          <w:color w:val="000000"/>
          <w:sz w:val="20"/>
          <w:szCs w:val="20"/>
        </w:rPr>
      </w:pPr>
      <w:r w:rsidRPr="00551DB2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 xml:space="preserve">TOURNAMENTS CONTACTS: </w:t>
      </w:r>
    </w:p>
    <w:p w14:paraId="2273A80D" w14:textId="77777777" w:rsidR="007F00D0" w:rsidRPr="00551DB2" w:rsidRDefault="007F00D0" w:rsidP="007F00D0">
      <w:pPr>
        <w:jc w:val="both"/>
        <w:rPr>
          <w:rFonts w:ascii="Courier New" w:hAnsi="Courier New" w:cs="Courier New"/>
          <w:bCs/>
          <w:iCs/>
          <w:sz w:val="20"/>
          <w:szCs w:val="20"/>
        </w:rPr>
      </w:pPr>
      <w:r w:rsidRPr="00551DB2">
        <w:rPr>
          <w:rFonts w:ascii="Courier New" w:hAnsi="Courier New" w:cs="Courier New"/>
          <w:bCs/>
          <w:iCs/>
          <w:sz w:val="20"/>
          <w:szCs w:val="20"/>
        </w:rPr>
        <w:t xml:space="preserve">Mauro Curioni, mobile: 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335-6241592  </w:t>
      </w:r>
      <w:r w:rsidR="00953EDF">
        <w:rPr>
          <w:rFonts w:ascii="Courier New" w:hAnsi="Courier New" w:cs="Courier New"/>
          <w:bCs/>
          <w:iCs/>
          <w:sz w:val="20"/>
          <w:szCs w:val="20"/>
        </w:rPr>
        <w:t xml:space="preserve">     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-  e-mail: </w:t>
      </w:r>
      <w:hyperlink r:id="rId16" w:history="1">
        <w:r w:rsidR="00E42D11" w:rsidRPr="00BC169E">
          <w:rPr>
            <w:rStyle w:val="Collegamentoipertestuale"/>
            <w:rFonts w:ascii="Courier New" w:hAnsi="Courier New" w:cs="Courier New"/>
            <w:bCs/>
            <w:iCs/>
            <w:sz w:val="20"/>
            <w:szCs w:val="20"/>
          </w:rPr>
          <w:t>curionimauro104@gmail.com</w:t>
        </w:r>
      </w:hyperlink>
    </w:p>
    <w:p w14:paraId="4A02BF0F" w14:textId="77777777" w:rsidR="007F00D0" w:rsidRPr="00551DB2" w:rsidRDefault="007F00D0" w:rsidP="007F00D0">
      <w:pPr>
        <w:jc w:val="both"/>
        <w:rPr>
          <w:rFonts w:ascii="Courier New" w:hAnsi="Courier New" w:cs="Courier New"/>
          <w:bCs/>
          <w:iCs/>
          <w:color w:val="0000FF"/>
          <w:sz w:val="20"/>
          <w:szCs w:val="20"/>
        </w:rPr>
      </w:pPr>
      <w:r>
        <w:rPr>
          <w:rFonts w:ascii="Courier New" w:hAnsi="Courier New" w:cs="Courier New"/>
          <w:bCs/>
          <w:iCs/>
          <w:sz w:val="20"/>
          <w:szCs w:val="20"/>
        </w:rPr>
        <w:t xml:space="preserve">Diego Amadori, </w:t>
      </w:r>
      <w:r w:rsidRPr="00551DB2">
        <w:rPr>
          <w:rFonts w:ascii="Courier New" w:hAnsi="Courier New" w:cs="Courier New"/>
          <w:bCs/>
          <w:iCs/>
          <w:sz w:val="20"/>
          <w:szCs w:val="20"/>
        </w:rPr>
        <w:t xml:space="preserve">mobile: 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347-4400875  </w:t>
      </w:r>
      <w:r w:rsidR="00953EDF">
        <w:rPr>
          <w:rFonts w:ascii="Courier New" w:hAnsi="Courier New" w:cs="Courier New"/>
          <w:bCs/>
          <w:iCs/>
          <w:sz w:val="20"/>
          <w:szCs w:val="20"/>
        </w:rPr>
        <w:t xml:space="preserve">     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-  e-mail: </w:t>
      </w:r>
      <w:r w:rsidRPr="00551DB2">
        <w:rPr>
          <w:rFonts w:ascii="Courier New" w:hAnsi="Courier New" w:cs="Courier New"/>
          <w:bCs/>
          <w:iCs/>
          <w:sz w:val="20"/>
          <w:szCs w:val="20"/>
        </w:rPr>
        <w:t>diego.amadori@mantero.com</w:t>
      </w:r>
    </w:p>
    <w:p w14:paraId="66686F19" w14:textId="77777777" w:rsidR="007F00D0" w:rsidRPr="00551DB2" w:rsidRDefault="007F00D0" w:rsidP="007F00D0">
      <w:pPr>
        <w:jc w:val="both"/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  <w:r>
        <w:rPr>
          <w:rFonts w:ascii="Courier New" w:hAnsi="Courier New" w:cs="Courier New"/>
          <w:bCs/>
          <w:iCs/>
          <w:sz w:val="20"/>
          <w:szCs w:val="20"/>
        </w:rPr>
        <w:t xml:space="preserve">Nicola Trincavelli, </w:t>
      </w:r>
      <w:r w:rsidRPr="00551DB2">
        <w:rPr>
          <w:rFonts w:ascii="Courier New" w:hAnsi="Courier New" w:cs="Courier New"/>
          <w:bCs/>
          <w:iCs/>
          <w:sz w:val="20"/>
          <w:szCs w:val="20"/>
        </w:rPr>
        <w:t>mobile: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 346-1103900  -  e-mail: </w:t>
      </w:r>
      <w:r w:rsidRPr="00551DB2">
        <w:rPr>
          <w:rFonts w:ascii="Courier New" w:hAnsi="Courier New" w:cs="Courier New"/>
          <w:bCs/>
          <w:iCs/>
          <w:sz w:val="20"/>
          <w:szCs w:val="20"/>
        </w:rPr>
        <w:t>tenniscantu@tenniscantu.com</w:t>
      </w:r>
    </w:p>
    <w:p w14:paraId="4F7B0B51" w14:textId="77777777" w:rsidR="007F00D0" w:rsidRPr="00551DB2" w:rsidRDefault="007F00D0" w:rsidP="007F00D0">
      <w:pPr>
        <w:jc w:val="both"/>
        <w:rPr>
          <w:rFonts w:ascii="Courier New" w:hAnsi="Courier New" w:cs="Courier New"/>
          <w:bCs/>
          <w:iCs/>
          <w:color w:val="000000"/>
          <w:sz w:val="20"/>
          <w:szCs w:val="20"/>
        </w:rPr>
      </w:pPr>
      <w:r w:rsidRPr="00551DB2">
        <w:rPr>
          <w:rFonts w:ascii="Courier New" w:hAnsi="Courier New" w:cs="Courier New"/>
          <w:bCs/>
          <w:iCs/>
          <w:color w:val="000000"/>
          <w:sz w:val="20"/>
          <w:szCs w:val="20"/>
        </w:rPr>
        <w:t>V</w:t>
      </w:r>
      <w:r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ittorio Allevi, mobile: 345-9233668  </w:t>
      </w:r>
      <w:r w:rsidR="00953EDF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-  e- mail: </w:t>
      </w:r>
      <w:r w:rsidRPr="00551DB2">
        <w:rPr>
          <w:rFonts w:ascii="Courier New" w:hAnsi="Courier New" w:cs="Courier New"/>
          <w:bCs/>
          <w:iCs/>
          <w:color w:val="000000"/>
          <w:sz w:val="20"/>
          <w:szCs w:val="20"/>
        </w:rPr>
        <w:t>tenniscantu@tenniscantu.com</w:t>
      </w:r>
    </w:p>
    <w:p w14:paraId="3E6DF838" w14:textId="77777777" w:rsidR="007F00D0" w:rsidRPr="00551DB2" w:rsidRDefault="007F00D0" w:rsidP="007F00D0">
      <w:pPr>
        <w:jc w:val="both"/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</w:p>
    <w:p w14:paraId="1BD8555C" w14:textId="77777777" w:rsidR="007F00D0" w:rsidRPr="00727101" w:rsidRDefault="007F00D0" w:rsidP="007F00D0">
      <w:pPr>
        <w:jc w:val="both"/>
        <w:rPr>
          <w:rFonts w:ascii="Courier New" w:hAnsi="Courier New" w:cs="Courier New"/>
          <w:bCs/>
          <w:i/>
          <w:iCs/>
          <w:color w:val="000000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>BALLS:</w:t>
      </w:r>
      <w:r w:rsidRPr="00727101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  <w:t xml:space="preserve">  </w:t>
      </w:r>
      <w:r w:rsidR="00287C1F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Dunlop Fort All Court Tournament Select</w:t>
      </w:r>
    </w:p>
    <w:p w14:paraId="554F7C2B" w14:textId="77777777" w:rsidR="007F00D0" w:rsidRPr="00727101" w:rsidRDefault="007F00D0" w:rsidP="007F00D0">
      <w:pPr>
        <w:jc w:val="both"/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</w:p>
    <w:p w14:paraId="655B5DFA" w14:textId="6CF5006E" w:rsidR="00EA6B61" w:rsidRPr="00727101" w:rsidRDefault="00106407" w:rsidP="00953EDF">
      <w:pPr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AWARDS: The first </w:t>
      </w:r>
      <w:r w:rsidR="00E42D11"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two</w:t>
      </w:r>
      <w:r w:rsidR="00C26665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 </w:t>
      </w: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classified </w:t>
      </w:r>
      <w:r w:rsidR="00E42D11"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in</w:t>
      </w: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 each </w:t>
      </w:r>
      <w:r w:rsidR="00E42D11"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category will be awarded</w:t>
      </w:r>
    </w:p>
    <w:p w14:paraId="7D313049" w14:textId="77777777" w:rsidR="00106407" w:rsidRPr="00727101" w:rsidRDefault="00106407" w:rsidP="00953EDF">
      <w:pPr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</w:p>
    <w:p w14:paraId="60E5CA29" w14:textId="241A2B1F" w:rsidR="008F4DE0" w:rsidRDefault="008F4DE0" w:rsidP="00953EDF">
      <w:pPr>
        <w:rPr>
          <w:rFonts w:ascii="Courier New" w:hAnsi="Courier New" w:cs="Courier New"/>
          <w:b/>
          <w:bCs/>
          <w:iCs/>
          <w:sz w:val="20"/>
          <w:szCs w:val="20"/>
        </w:rPr>
      </w:pPr>
      <w:r>
        <w:rPr>
          <w:rFonts w:ascii="Courier New" w:hAnsi="Courier New" w:cs="Courier New"/>
          <w:b/>
          <w:bCs/>
          <w:iCs/>
          <w:sz w:val="20"/>
          <w:szCs w:val="20"/>
        </w:rPr>
        <w:t xml:space="preserve">GADGET: </w:t>
      </w:r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In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addition</w:t>
      </w:r>
      <w:proofErr w:type="spellEnd"/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 to the welcome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bag</w:t>
      </w:r>
      <w:proofErr w:type="spellEnd"/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,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each</w:t>
      </w:r>
      <w:proofErr w:type="spellEnd"/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 player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will</w:t>
      </w:r>
      <w:proofErr w:type="spellEnd"/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 be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given</w:t>
      </w:r>
      <w:proofErr w:type="spellEnd"/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 a water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bottle</w:t>
      </w:r>
      <w:proofErr w:type="spellEnd"/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as</w:t>
      </w:r>
      <w:proofErr w:type="spellEnd"/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 a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symbol</w:t>
      </w:r>
      <w:proofErr w:type="spellEnd"/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 of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sensitivity</w:t>
      </w:r>
      <w:proofErr w:type="spellEnd"/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towards</w:t>
      </w:r>
      <w:proofErr w:type="spellEnd"/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better</w:t>
      </w:r>
      <w:proofErr w:type="spellEnd"/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respect</w:t>
      </w:r>
      <w:proofErr w:type="spellEnd"/>
      <w:r w:rsidRPr="008F4DE0">
        <w:rPr>
          <w:rFonts w:ascii="Courier New" w:hAnsi="Courier New" w:cs="Courier New"/>
          <w:bCs/>
          <w:iCs/>
          <w:sz w:val="20"/>
          <w:szCs w:val="20"/>
        </w:rPr>
        <w:t xml:space="preserve"> for the </w:t>
      </w:r>
      <w:proofErr w:type="spellStart"/>
      <w:r w:rsidRPr="008F4DE0">
        <w:rPr>
          <w:rFonts w:ascii="Courier New" w:hAnsi="Courier New" w:cs="Courier New"/>
          <w:bCs/>
          <w:iCs/>
          <w:sz w:val="20"/>
          <w:szCs w:val="20"/>
        </w:rPr>
        <w:t>environment</w:t>
      </w:r>
      <w:proofErr w:type="spellEnd"/>
    </w:p>
    <w:p w14:paraId="6A897004" w14:textId="77777777" w:rsidR="008F4DE0" w:rsidRDefault="008F4DE0" w:rsidP="00953EDF">
      <w:pPr>
        <w:rPr>
          <w:rFonts w:ascii="Courier New" w:hAnsi="Courier New" w:cs="Courier New"/>
          <w:b/>
          <w:bCs/>
          <w:iCs/>
          <w:sz w:val="20"/>
          <w:szCs w:val="20"/>
        </w:rPr>
      </w:pPr>
    </w:p>
    <w:p w14:paraId="63165302" w14:textId="0A471A49" w:rsidR="0055653D" w:rsidRDefault="007F00D0" w:rsidP="00953EDF">
      <w:pPr>
        <w:rPr>
          <w:rFonts w:ascii="Courier New" w:hAnsi="Courier New" w:cs="Courier New"/>
          <w:b/>
          <w:bCs/>
          <w:iCs/>
          <w:sz w:val="20"/>
          <w:szCs w:val="20"/>
        </w:rPr>
      </w:pPr>
      <w:r w:rsidRPr="00551DB2">
        <w:rPr>
          <w:rFonts w:ascii="Courier New" w:hAnsi="Courier New" w:cs="Courier New"/>
          <w:b/>
          <w:bCs/>
          <w:iCs/>
          <w:sz w:val="20"/>
          <w:szCs w:val="20"/>
        </w:rPr>
        <w:t>AIRPORT:</w:t>
      </w:r>
      <w:r w:rsidRPr="00551DB2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 </w:t>
      </w:r>
      <w:proofErr w:type="spellStart"/>
      <w:r w:rsidR="0055653D">
        <w:rPr>
          <w:rFonts w:ascii="Courier New" w:hAnsi="Courier New" w:cs="Courier New"/>
          <w:bCs/>
          <w:iCs/>
          <w:sz w:val="20"/>
          <w:szCs w:val="20"/>
        </w:rPr>
        <w:t>Transport</w:t>
      </w:r>
      <w:proofErr w:type="spellEnd"/>
      <w:r w:rsidR="0055653D">
        <w:rPr>
          <w:rFonts w:ascii="Courier New" w:hAnsi="Courier New" w:cs="Courier New"/>
          <w:bCs/>
          <w:iCs/>
          <w:sz w:val="20"/>
          <w:szCs w:val="20"/>
        </w:rPr>
        <w:t xml:space="preserve"> from </w:t>
      </w:r>
      <w:r w:rsidR="0055653D" w:rsidRPr="0055653D">
        <w:rPr>
          <w:rFonts w:ascii="Courier New" w:hAnsi="Courier New" w:cs="Courier New"/>
          <w:b/>
          <w:bCs/>
          <w:iCs/>
          <w:sz w:val="20"/>
          <w:szCs w:val="20"/>
        </w:rPr>
        <w:t>MILAN MALPENSA, MILAN LINATE</w:t>
      </w:r>
      <w:r w:rsidR="0055653D">
        <w:rPr>
          <w:rFonts w:ascii="Courier New" w:hAnsi="Courier New" w:cs="Courier New"/>
          <w:bCs/>
          <w:iCs/>
          <w:sz w:val="20"/>
          <w:szCs w:val="20"/>
        </w:rPr>
        <w:t xml:space="preserve"> and </w:t>
      </w:r>
      <w:r w:rsidR="0055653D" w:rsidRPr="0055653D">
        <w:rPr>
          <w:rFonts w:ascii="Courier New" w:hAnsi="Courier New" w:cs="Courier New"/>
          <w:b/>
          <w:bCs/>
          <w:iCs/>
          <w:sz w:val="20"/>
          <w:szCs w:val="20"/>
        </w:rPr>
        <w:t>ORIO AL SERIO</w:t>
      </w:r>
      <w:r w:rsidR="0055653D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55653D" w:rsidRPr="0055653D">
        <w:rPr>
          <w:rFonts w:ascii="Courier New" w:hAnsi="Courier New" w:cs="Courier New"/>
          <w:b/>
          <w:bCs/>
          <w:iCs/>
          <w:sz w:val="20"/>
          <w:szCs w:val="20"/>
        </w:rPr>
        <w:t>BERGAMO</w:t>
      </w:r>
      <w:r w:rsidR="0055653D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bookmarkStart w:id="0" w:name="_GoBack"/>
      <w:bookmarkEnd w:id="0"/>
    </w:p>
    <w:p w14:paraId="6A7B628B" w14:textId="77777777" w:rsidR="007F00D0" w:rsidRPr="00727101" w:rsidRDefault="0055653D" w:rsidP="00953EDF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is guaranteed</w:t>
      </w:r>
      <w:r w:rsidR="007F00D0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</w:p>
    <w:p w14:paraId="1A806124" w14:textId="77777777" w:rsidR="00E42D11" w:rsidRPr="00727101" w:rsidRDefault="00E42D11" w:rsidP="00953EDF">
      <w:pPr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</w:pPr>
    </w:p>
    <w:p w14:paraId="1529C036" w14:textId="77777777" w:rsidR="00C84B63" w:rsidRPr="00727101" w:rsidRDefault="00282F01" w:rsidP="00A926C7">
      <w:pPr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>HOSPITALITY:</w:t>
      </w:r>
      <w:r w:rsidR="00A926C7" w:rsidRPr="00727101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 xml:space="preserve"> </w:t>
      </w:r>
      <w:r w:rsidR="00C84B63"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AXOLUTE COMFORT HOTEL</w:t>
      </w:r>
    </w:p>
    <w:p w14:paraId="7DBF8864" w14:textId="77777777" w:rsidR="00C84B63" w:rsidRPr="0098625F" w:rsidRDefault="00C84B63" w:rsidP="00C84B63">
      <w:pPr>
        <w:jc w:val="both"/>
        <w:rPr>
          <w:rFonts w:ascii="Courier New" w:hAnsi="Courier New" w:cs="Courier New"/>
          <w:bCs/>
          <w:iCs/>
          <w:sz w:val="20"/>
          <w:szCs w:val="20"/>
        </w:rPr>
      </w:pPr>
      <w:r w:rsidRPr="0098625F">
        <w:rPr>
          <w:rFonts w:ascii="Courier New" w:hAnsi="Courier New" w:cs="Courier New"/>
          <w:bCs/>
          <w:iCs/>
          <w:sz w:val="20"/>
          <w:szCs w:val="20"/>
        </w:rPr>
        <w:t xml:space="preserve">VIA ACHILLE GRANDI 32 – 22063 CANTU’ (CO) TEL. 031-700589  </w:t>
      </w:r>
    </w:p>
    <w:p w14:paraId="37E06E0C" w14:textId="77777777" w:rsidR="00C84B63" w:rsidRPr="0098625F" w:rsidRDefault="00C84B63" w:rsidP="00C84B6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Cs/>
          <w:iCs/>
          <w:sz w:val="20"/>
          <w:szCs w:val="20"/>
        </w:rPr>
        <w:t xml:space="preserve">E-MAIL: </w:t>
      </w:r>
      <w:hyperlink r:id="rId17" w:history="1">
        <w:r w:rsidRPr="0098625F">
          <w:rPr>
            <w:rStyle w:val="Collegamentoipertestuale"/>
            <w:rFonts w:ascii="Courier New" w:hAnsi="Courier New" w:cs="Courier New"/>
            <w:sz w:val="20"/>
            <w:szCs w:val="20"/>
          </w:rPr>
          <w:t>info@axolutehotel.com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r w:rsidRPr="0098625F">
        <w:rPr>
          <w:rFonts w:ascii="Courier New" w:hAnsi="Courier New" w:cs="Courier New"/>
          <w:sz w:val="20"/>
          <w:szCs w:val="20"/>
        </w:rPr>
        <w:t xml:space="preserve">-   </w:t>
      </w:r>
      <w:r>
        <w:rPr>
          <w:rFonts w:ascii="Courier New" w:hAnsi="Courier New" w:cs="Courier New"/>
          <w:sz w:val="20"/>
          <w:szCs w:val="20"/>
        </w:rPr>
        <w:t xml:space="preserve">SITO: </w:t>
      </w:r>
      <w:hyperlink r:id="rId18" w:history="1">
        <w:r w:rsidRPr="0098625F">
          <w:rPr>
            <w:rStyle w:val="Collegamentoipertestuale"/>
            <w:rFonts w:ascii="Courier New" w:hAnsi="Courier New" w:cs="Courier New"/>
            <w:sz w:val="20"/>
            <w:szCs w:val="20"/>
          </w:rPr>
          <w:t>www.axolutehotel.com</w:t>
        </w:r>
      </w:hyperlink>
    </w:p>
    <w:p w14:paraId="37EA96CE" w14:textId="77777777" w:rsidR="00F81FDC" w:rsidRDefault="00C84B63" w:rsidP="00F81FDC">
      <w:pPr>
        <w:jc w:val="both"/>
        <w:rPr>
          <w:rStyle w:val="Collegamentoipertestuale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Cs/>
          <w:iCs/>
          <w:sz w:val="20"/>
          <w:szCs w:val="20"/>
        </w:rPr>
        <w:t xml:space="preserve">                                                  </w:t>
      </w:r>
    </w:p>
    <w:p w14:paraId="779A0FC9" w14:textId="2956C85E" w:rsidR="00661708" w:rsidRPr="00727101" w:rsidRDefault="00661708" w:rsidP="00EE025C">
      <w:pPr>
        <w:jc w:val="both"/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  <w:r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>CONFIRMATION:</w:t>
      </w:r>
      <w:r w:rsidR="007F00D0" w:rsidRPr="00727101">
        <w:rPr>
          <w:rFonts w:ascii="Courier New" w:hAnsi="Courier New" w:cs="Courier New"/>
          <w:b/>
          <w:bCs/>
          <w:iCs/>
          <w:sz w:val="20"/>
          <w:szCs w:val="20"/>
          <w:lang w:val="en-US"/>
        </w:rPr>
        <w:t xml:space="preserve"> </w:t>
      </w:r>
      <w:r w:rsidR="006C1A8D">
        <w:rPr>
          <w:rFonts w:ascii="Courier New" w:hAnsi="Courier New" w:cs="Courier New"/>
          <w:bCs/>
          <w:iCs/>
          <w:sz w:val="20"/>
          <w:szCs w:val="20"/>
          <w:lang w:val="en-US"/>
        </w:rPr>
        <w:t>Tuesday</w:t>
      </w:r>
      <w:r w:rsidR="00BD7C85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="00D535FA"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April</w:t>
      </w:r>
      <w:r w:rsidR="00C26665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</w:t>
      </w:r>
      <w:r w:rsidR="006C1A8D">
        <w:rPr>
          <w:rFonts w:ascii="Courier New" w:hAnsi="Courier New" w:cs="Courier New"/>
          <w:bCs/>
          <w:iCs/>
          <w:sz w:val="20"/>
          <w:szCs w:val="20"/>
          <w:lang w:val="en-US"/>
        </w:rPr>
        <w:t>2 2024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>, you will be notified of acceptance or not at the tournament and</w:t>
      </w:r>
      <w:r w:rsidR="00C26665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of</w:t>
      </w:r>
      <w:r w:rsidRPr="00727101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the hotel that was assigned to you</w:t>
      </w:r>
      <w:r w:rsidR="00C26665">
        <w:rPr>
          <w:rFonts w:ascii="Courier New" w:hAnsi="Courier New" w:cs="Courier New"/>
          <w:b/>
          <w:lang w:val="en-US"/>
        </w:rPr>
        <w:t>.</w:t>
      </w:r>
    </w:p>
    <w:p w14:paraId="6C5C91FF" w14:textId="77777777" w:rsidR="00661708" w:rsidRPr="00727101" w:rsidRDefault="00661708" w:rsidP="00EE025C">
      <w:pPr>
        <w:jc w:val="both"/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</w:p>
    <w:p w14:paraId="6CC08204" w14:textId="6D814C54" w:rsidR="00D57F63" w:rsidRPr="00727101" w:rsidRDefault="0055653D" w:rsidP="00EE025C">
      <w:pPr>
        <w:jc w:val="both"/>
        <w:rPr>
          <w:rFonts w:ascii="Courier New" w:hAnsi="Courier New" w:cs="Courier New"/>
          <w:b/>
          <w:bCs/>
          <w:iCs/>
          <w:sz w:val="20"/>
          <w:szCs w:val="20"/>
          <w:lang w:val="en-US"/>
        </w:rPr>
      </w:pPr>
      <w:r w:rsidRPr="00727101">
        <w:rPr>
          <w:rFonts w:ascii="Verdana" w:hAnsi="Verdana" w:cs="Colonna MT"/>
          <w:b/>
          <w:bCs/>
          <w:iCs/>
          <w:color w:val="FF0000"/>
          <w:lang w:val="en-US"/>
        </w:rPr>
        <w:t>T</w:t>
      </w:r>
      <w:r w:rsidR="00F94A49" w:rsidRPr="00727101">
        <w:rPr>
          <w:rFonts w:ascii="Verdana" w:hAnsi="Verdana" w:cs="Colonna MT"/>
          <w:b/>
          <w:bCs/>
          <w:iCs/>
          <w:color w:val="FF0000"/>
          <w:lang w:val="en-US"/>
        </w:rPr>
        <w:t>he Tournament Management assumes no responsibility for any accidents occurring on the competition grounds, inside the sports center and during transport to and from the airport,</w:t>
      </w:r>
      <w:r w:rsidR="009928C0" w:rsidRPr="00727101">
        <w:rPr>
          <w:rFonts w:ascii="Verdana" w:hAnsi="Verdana" w:cs="Colonna MT"/>
          <w:b/>
          <w:bCs/>
          <w:iCs/>
          <w:color w:val="FF0000"/>
          <w:lang w:val="en-US"/>
        </w:rPr>
        <w:t xml:space="preserve"> </w:t>
      </w:r>
      <w:r w:rsidR="00F94A49" w:rsidRPr="00727101">
        <w:rPr>
          <w:rFonts w:ascii="Verdana" w:hAnsi="Verdana" w:cs="Colonna MT"/>
          <w:b/>
          <w:bCs/>
          <w:iCs/>
          <w:color w:val="FF0000"/>
          <w:lang w:val="en-US"/>
        </w:rPr>
        <w:t>tennis center and hotel</w:t>
      </w:r>
      <w:r w:rsidR="00C26665">
        <w:rPr>
          <w:rFonts w:ascii="Verdana" w:hAnsi="Verdana" w:cs="Colonna MT"/>
          <w:b/>
          <w:bCs/>
          <w:iCs/>
          <w:color w:val="FF0000"/>
          <w:lang w:val="en-US"/>
        </w:rPr>
        <w:t>.</w:t>
      </w:r>
      <w:r w:rsidR="007F00D0" w:rsidRPr="00727101">
        <w:rPr>
          <w:rFonts w:ascii="Courier New" w:hAnsi="Courier New" w:cs="Courier New"/>
          <w:b/>
          <w:bCs/>
          <w:iCs/>
          <w:color w:val="FF0000"/>
          <w:lang w:val="en-US"/>
        </w:rPr>
        <w:t xml:space="preserve"> </w:t>
      </w:r>
    </w:p>
    <w:sectPr w:rsidR="00D57F63" w:rsidRPr="00727101" w:rsidSect="00CD2DA0">
      <w:pgSz w:w="11906" w:h="16838" w:code="9"/>
      <w:pgMar w:top="567" w:right="567" w:bottom="567" w:left="567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4A1F5" w14:textId="77777777" w:rsidR="00D53BCF" w:rsidRDefault="00D53BCF">
      <w:r>
        <w:separator/>
      </w:r>
    </w:p>
  </w:endnote>
  <w:endnote w:type="continuationSeparator" w:id="0">
    <w:p w14:paraId="2E6C2323" w14:textId="77777777" w:rsidR="00D53BCF" w:rsidRDefault="00D5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olonna MT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5B719" w14:textId="77777777" w:rsidR="00D53BCF" w:rsidRDefault="00D53BCF">
      <w:r>
        <w:separator/>
      </w:r>
    </w:p>
  </w:footnote>
  <w:footnote w:type="continuationSeparator" w:id="0">
    <w:p w14:paraId="7307E7AD" w14:textId="77777777" w:rsidR="00D53BCF" w:rsidRDefault="00D5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2F4E"/>
    <w:multiLevelType w:val="hybridMultilevel"/>
    <w:tmpl w:val="83721D40"/>
    <w:lvl w:ilvl="0" w:tplc="1D26BAAA">
      <w:start w:val="5"/>
      <w:numFmt w:val="bullet"/>
      <w:lvlText w:val=""/>
      <w:lvlJc w:val="left"/>
      <w:pPr>
        <w:ind w:left="48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52A7192B"/>
    <w:multiLevelType w:val="hybridMultilevel"/>
    <w:tmpl w:val="9A728EAA"/>
    <w:lvl w:ilvl="0" w:tplc="E35CF410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hdrShapeDefaults>
    <o:shapedefaults v:ext="edit" spidmax="2049" fillcolor="#06c" strokecolor="#9cf">
      <v:fill color="#06c"/>
      <v:stroke color="#9cf" weight="1.5pt"/>
      <v:shadow on="t" color="#900" offset="3pt" offset2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2B"/>
    <w:rsid w:val="000004DC"/>
    <w:rsid w:val="00000A4C"/>
    <w:rsid w:val="00013E63"/>
    <w:rsid w:val="00020698"/>
    <w:rsid w:val="00023877"/>
    <w:rsid w:val="000249A9"/>
    <w:rsid w:val="000253FC"/>
    <w:rsid w:val="00031D77"/>
    <w:rsid w:val="00040F96"/>
    <w:rsid w:val="000446F7"/>
    <w:rsid w:val="000463D2"/>
    <w:rsid w:val="00050CB9"/>
    <w:rsid w:val="000546D2"/>
    <w:rsid w:val="00055F70"/>
    <w:rsid w:val="0006152F"/>
    <w:rsid w:val="00070F89"/>
    <w:rsid w:val="00077116"/>
    <w:rsid w:val="000940A7"/>
    <w:rsid w:val="000A4183"/>
    <w:rsid w:val="000A67C5"/>
    <w:rsid w:val="000B2A6E"/>
    <w:rsid w:val="000C08DC"/>
    <w:rsid w:val="000C4B75"/>
    <w:rsid w:val="000C74A8"/>
    <w:rsid w:val="000D5553"/>
    <w:rsid w:val="000E7EF1"/>
    <w:rsid w:val="000F2451"/>
    <w:rsid w:val="000F5210"/>
    <w:rsid w:val="000F5D6E"/>
    <w:rsid w:val="000F646F"/>
    <w:rsid w:val="00101E08"/>
    <w:rsid w:val="00106267"/>
    <w:rsid w:val="00106407"/>
    <w:rsid w:val="0011297A"/>
    <w:rsid w:val="00124B0C"/>
    <w:rsid w:val="00124E4A"/>
    <w:rsid w:val="00125AED"/>
    <w:rsid w:val="00127CE5"/>
    <w:rsid w:val="00127D82"/>
    <w:rsid w:val="00130ED6"/>
    <w:rsid w:val="00132235"/>
    <w:rsid w:val="0014671F"/>
    <w:rsid w:val="001506CC"/>
    <w:rsid w:val="00161F98"/>
    <w:rsid w:val="00170FA9"/>
    <w:rsid w:val="00176869"/>
    <w:rsid w:val="00196199"/>
    <w:rsid w:val="00196DB9"/>
    <w:rsid w:val="001A50BE"/>
    <w:rsid w:val="001B088D"/>
    <w:rsid w:val="001B08BA"/>
    <w:rsid w:val="001B12C5"/>
    <w:rsid w:val="001B2991"/>
    <w:rsid w:val="001C0568"/>
    <w:rsid w:val="001C6664"/>
    <w:rsid w:val="001C67AE"/>
    <w:rsid w:val="001C6AF0"/>
    <w:rsid w:val="001D6B82"/>
    <w:rsid w:val="001E3901"/>
    <w:rsid w:val="001F054C"/>
    <w:rsid w:val="001F371C"/>
    <w:rsid w:val="00207042"/>
    <w:rsid w:val="002131F5"/>
    <w:rsid w:val="00221BFE"/>
    <w:rsid w:val="00226A6B"/>
    <w:rsid w:val="00237583"/>
    <w:rsid w:val="002479A1"/>
    <w:rsid w:val="00257DFF"/>
    <w:rsid w:val="00262795"/>
    <w:rsid w:val="0027376A"/>
    <w:rsid w:val="00274FD7"/>
    <w:rsid w:val="00275645"/>
    <w:rsid w:val="002777C6"/>
    <w:rsid w:val="002824C1"/>
    <w:rsid w:val="00282F01"/>
    <w:rsid w:val="0028484B"/>
    <w:rsid w:val="00285764"/>
    <w:rsid w:val="00287C1F"/>
    <w:rsid w:val="0029315A"/>
    <w:rsid w:val="002966F6"/>
    <w:rsid w:val="002A0C01"/>
    <w:rsid w:val="002A2DF1"/>
    <w:rsid w:val="002A52F9"/>
    <w:rsid w:val="002A6C80"/>
    <w:rsid w:val="002A6E31"/>
    <w:rsid w:val="002B7621"/>
    <w:rsid w:val="002C516B"/>
    <w:rsid w:val="002D212E"/>
    <w:rsid w:val="002E1CEF"/>
    <w:rsid w:val="002E7FAE"/>
    <w:rsid w:val="002F5F05"/>
    <w:rsid w:val="002F7DD5"/>
    <w:rsid w:val="003057A0"/>
    <w:rsid w:val="00312114"/>
    <w:rsid w:val="00315123"/>
    <w:rsid w:val="0031550C"/>
    <w:rsid w:val="0032046B"/>
    <w:rsid w:val="00320C4D"/>
    <w:rsid w:val="00320EF4"/>
    <w:rsid w:val="00324C2C"/>
    <w:rsid w:val="0032594E"/>
    <w:rsid w:val="003366CA"/>
    <w:rsid w:val="003369D4"/>
    <w:rsid w:val="0035063F"/>
    <w:rsid w:val="00357275"/>
    <w:rsid w:val="00360291"/>
    <w:rsid w:val="00361FCC"/>
    <w:rsid w:val="00367368"/>
    <w:rsid w:val="00370FBA"/>
    <w:rsid w:val="00394E2A"/>
    <w:rsid w:val="00396A02"/>
    <w:rsid w:val="003976A9"/>
    <w:rsid w:val="003B743A"/>
    <w:rsid w:val="003C04A9"/>
    <w:rsid w:val="003C42F3"/>
    <w:rsid w:val="003C6211"/>
    <w:rsid w:val="003C74A9"/>
    <w:rsid w:val="003E47AC"/>
    <w:rsid w:val="003F24B2"/>
    <w:rsid w:val="003F500A"/>
    <w:rsid w:val="003F5DBD"/>
    <w:rsid w:val="00400099"/>
    <w:rsid w:val="0040779B"/>
    <w:rsid w:val="00407AA2"/>
    <w:rsid w:val="00415CD5"/>
    <w:rsid w:val="00422E93"/>
    <w:rsid w:val="0042629D"/>
    <w:rsid w:val="00426ED6"/>
    <w:rsid w:val="00427687"/>
    <w:rsid w:val="00436F9C"/>
    <w:rsid w:val="00437338"/>
    <w:rsid w:val="0044356B"/>
    <w:rsid w:val="0044525C"/>
    <w:rsid w:val="0045201F"/>
    <w:rsid w:val="0045572E"/>
    <w:rsid w:val="00455A32"/>
    <w:rsid w:val="0045663C"/>
    <w:rsid w:val="00467F00"/>
    <w:rsid w:val="0047500F"/>
    <w:rsid w:val="00481E48"/>
    <w:rsid w:val="00487C1E"/>
    <w:rsid w:val="004922B9"/>
    <w:rsid w:val="00494848"/>
    <w:rsid w:val="00495B14"/>
    <w:rsid w:val="004A3063"/>
    <w:rsid w:val="004A44D4"/>
    <w:rsid w:val="004B118B"/>
    <w:rsid w:val="004B2515"/>
    <w:rsid w:val="004B64C8"/>
    <w:rsid w:val="004B77EA"/>
    <w:rsid w:val="004C0D3C"/>
    <w:rsid w:val="004C1FA0"/>
    <w:rsid w:val="004C6916"/>
    <w:rsid w:val="004D1285"/>
    <w:rsid w:val="004E5851"/>
    <w:rsid w:val="00501F6D"/>
    <w:rsid w:val="0050375D"/>
    <w:rsid w:val="005062DB"/>
    <w:rsid w:val="0051302F"/>
    <w:rsid w:val="005226BE"/>
    <w:rsid w:val="00534ACB"/>
    <w:rsid w:val="00536B67"/>
    <w:rsid w:val="00540064"/>
    <w:rsid w:val="00540153"/>
    <w:rsid w:val="00540942"/>
    <w:rsid w:val="00541259"/>
    <w:rsid w:val="00543592"/>
    <w:rsid w:val="0055653D"/>
    <w:rsid w:val="00561051"/>
    <w:rsid w:val="00571786"/>
    <w:rsid w:val="00574EA9"/>
    <w:rsid w:val="005805E4"/>
    <w:rsid w:val="00587BDF"/>
    <w:rsid w:val="00592AF1"/>
    <w:rsid w:val="005A1506"/>
    <w:rsid w:val="005A4079"/>
    <w:rsid w:val="005B1C2C"/>
    <w:rsid w:val="005B2E20"/>
    <w:rsid w:val="005B4307"/>
    <w:rsid w:val="005B761F"/>
    <w:rsid w:val="005C011E"/>
    <w:rsid w:val="005C6186"/>
    <w:rsid w:val="005E174C"/>
    <w:rsid w:val="005F0CCA"/>
    <w:rsid w:val="005F122F"/>
    <w:rsid w:val="005F5E40"/>
    <w:rsid w:val="005F7F0E"/>
    <w:rsid w:val="00600EB1"/>
    <w:rsid w:val="00604A91"/>
    <w:rsid w:val="00604CC5"/>
    <w:rsid w:val="00611C9C"/>
    <w:rsid w:val="00614A07"/>
    <w:rsid w:val="00615477"/>
    <w:rsid w:val="00620C2F"/>
    <w:rsid w:val="00623B77"/>
    <w:rsid w:val="00625F99"/>
    <w:rsid w:val="00627828"/>
    <w:rsid w:val="0063091E"/>
    <w:rsid w:val="00645795"/>
    <w:rsid w:val="0065294A"/>
    <w:rsid w:val="00660630"/>
    <w:rsid w:val="00661708"/>
    <w:rsid w:val="00663DEF"/>
    <w:rsid w:val="00664878"/>
    <w:rsid w:val="00664FF1"/>
    <w:rsid w:val="00665B12"/>
    <w:rsid w:val="0066719B"/>
    <w:rsid w:val="00667B75"/>
    <w:rsid w:val="00673216"/>
    <w:rsid w:val="00677194"/>
    <w:rsid w:val="006771E3"/>
    <w:rsid w:val="006804E7"/>
    <w:rsid w:val="00682471"/>
    <w:rsid w:val="006904D0"/>
    <w:rsid w:val="006A1E09"/>
    <w:rsid w:val="006B3678"/>
    <w:rsid w:val="006B5CE5"/>
    <w:rsid w:val="006C1A8D"/>
    <w:rsid w:val="006C640F"/>
    <w:rsid w:val="006D1A22"/>
    <w:rsid w:val="006D44C8"/>
    <w:rsid w:val="006D4989"/>
    <w:rsid w:val="006E3C55"/>
    <w:rsid w:val="006E3FAE"/>
    <w:rsid w:val="00710F67"/>
    <w:rsid w:val="00713DE2"/>
    <w:rsid w:val="007141FF"/>
    <w:rsid w:val="00720863"/>
    <w:rsid w:val="00724988"/>
    <w:rsid w:val="00724E9D"/>
    <w:rsid w:val="00725244"/>
    <w:rsid w:val="00725EB9"/>
    <w:rsid w:val="00727101"/>
    <w:rsid w:val="007276FE"/>
    <w:rsid w:val="00733FF4"/>
    <w:rsid w:val="00742C58"/>
    <w:rsid w:val="007524B7"/>
    <w:rsid w:val="00756273"/>
    <w:rsid w:val="00763211"/>
    <w:rsid w:val="00764BD9"/>
    <w:rsid w:val="00766F9A"/>
    <w:rsid w:val="00767AEF"/>
    <w:rsid w:val="00772C21"/>
    <w:rsid w:val="00773857"/>
    <w:rsid w:val="007754CB"/>
    <w:rsid w:val="0078087F"/>
    <w:rsid w:val="00783FFE"/>
    <w:rsid w:val="007857F5"/>
    <w:rsid w:val="00792020"/>
    <w:rsid w:val="007A72CA"/>
    <w:rsid w:val="007B5623"/>
    <w:rsid w:val="007C23A8"/>
    <w:rsid w:val="007D4F8F"/>
    <w:rsid w:val="007D51ED"/>
    <w:rsid w:val="007D7D0E"/>
    <w:rsid w:val="007E07BC"/>
    <w:rsid w:val="007E332C"/>
    <w:rsid w:val="007F00D0"/>
    <w:rsid w:val="007F233F"/>
    <w:rsid w:val="007F2BFD"/>
    <w:rsid w:val="00823BCA"/>
    <w:rsid w:val="0082548D"/>
    <w:rsid w:val="0083240B"/>
    <w:rsid w:val="00833B64"/>
    <w:rsid w:val="00835DE3"/>
    <w:rsid w:val="0084431C"/>
    <w:rsid w:val="008452C7"/>
    <w:rsid w:val="00847141"/>
    <w:rsid w:val="00852415"/>
    <w:rsid w:val="008543CD"/>
    <w:rsid w:val="0085713A"/>
    <w:rsid w:val="00861F26"/>
    <w:rsid w:val="008650E1"/>
    <w:rsid w:val="008673DF"/>
    <w:rsid w:val="00870FFD"/>
    <w:rsid w:val="00871984"/>
    <w:rsid w:val="00872C5F"/>
    <w:rsid w:val="008733BC"/>
    <w:rsid w:val="008762F8"/>
    <w:rsid w:val="00877F93"/>
    <w:rsid w:val="00883D83"/>
    <w:rsid w:val="008917D0"/>
    <w:rsid w:val="008A0A8B"/>
    <w:rsid w:val="008A2A91"/>
    <w:rsid w:val="008A4119"/>
    <w:rsid w:val="008A4F85"/>
    <w:rsid w:val="008A51F1"/>
    <w:rsid w:val="008B08D4"/>
    <w:rsid w:val="008B10B8"/>
    <w:rsid w:val="008B30BB"/>
    <w:rsid w:val="008B505A"/>
    <w:rsid w:val="008B522D"/>
    <w:rsid w:val="008B757B"/>
    <w:rsid w:val="008C1B10"/>
    <w:rsid w:val="008D1497"/>
    <w:rsid w:val="008F259B"/>
    <w:rsid w:val="008F4DE0"/>
    <w:rsid w:val="008F7FB6"/>
    <w:rsid w:val="0091212B"/>
    <w:rsid w:val="0092135D"/>
    <w:rsid w:val="00926F50"/>
    <w:rsid w:val="009309E5"/>
    <w:rsid w:val="00931815"/>
    <w:rsid w:val="00932923"/>
    <w:rsid w:val="0093348C"/>
    <w:rsid w:val="009400E0"/>
    <w:rsid w:val="00950D9F"/>
    <w:rsid w:val="00953EDF"/>
    <w:rsid w:val="009672E8"/>
    <w:rsid w:val="00967C27"/>
    <w:rsid w:val="00976D52"/>
    <w:rsid w:val="00980499"/>
    <w:rsid w:val="0098625F"/>
    <w:rsid w:val="00990D2D"/>
    <w:rsid w:val="009928C0"/>
    <w:rsid w:val="0099323E"/>
    <w:rsid w:val="00996E5F"/>
    <w:rsid w:val="009A17D1"/>
    <w:rsid w:val="009A26C3"/>
    <w:rsid w:val="009A3F6B"/>
    <w:rsid w:val="009A43AA"/>
    <w:rsid w:val="009B0198"/>
    <w:rsid w:val="009B253D"/>
    <w:rsid w:val="009C1058"/>
    <w:rsid w:val="009C729B"/>
    <w:rsid w:val="009D01C2"/>
    <w:rsid w:val="009E00F4"/>
    <w:rsid w:val="009E3EBB"/>
    <w:rsid w:val="009E72D1"/>
    <w:rsid w:val="009F0297"/>
    <w:rsid w:val="009F1C7F"/>
    <w:rsid w:val="00A011FB"/>
    <w:rsid w:val="00A01FEC"/>
    <w:rsid w:val="00A131EC"/>
    <w:rsid w:val="00A21842"/>
    <w:rsid w:val="00A246EC"/>
    <w:rsid w:val="00A279C2"/>
    <w:rsid w:val="00A27B13"/>
    <w:rsid w:val="00A3133F"/>
    <w:rsid w:val="00A37E4E"/>
    <w:rsid w:val="00A42DDD"/>
    <w:rsid w:val="00A464C1"/>
    <w:rsid w:val="00A468D1"/>
    <w:rsid w:val="00A53528"/>
    <w:rsid w:val="00A544F7"/>
    <w:rsid w:val="00A54FFC"/>
    <w:rsid w:val="00A63203"/>
    <w:rsid w:val="00A646AA"/>
    <w:rsid w:val="00A70040"/>
    <w:rsid w:val="00A81567"/>
    <w:rsid w:val="00A82AC6"/>
    <w:rsid w:val="00A84BFA"/>
    <w:rsid w:val="00A871D3"/>
    <w:rsid w:val="00A87ABF"/>
    <w:rsid w:val="00A91A7A"/>
    <w:rsid w:val="00A92020"/>
    <w:rsid w:val="00A926C7"/>
    <w:rsid w:val="00A93A04"/>
    <w:rsid w:val="00AA3DB8"/>
    <w:rsid w:val="00AA595B"/>
    <w:rsid w:val="00AA66DD"/>
    <w:rsid w:val="00AB2A2A"/>
    <w:rsid w:val="00AC5EB1"/>
    <w:rsid w:val="00AD462A"/>
    <w:rsid w:val="00AD746A"/>
    <w:rsid w:val="00AE736A"/>
    <w:rsid w:val="00AF268C"/>
    <w:rsid w:val="00AF447D"/>
    <w:rsid w:val="00B0072C"/>
    <w:rsid w:val="00B05E6A"/>
    <w:rsid w:val="00B13396"/>
    <w:rsid w:val="00B14D5A"/>
    <w:rsid w:val="00B15B1C"/>
    <w:rsid w:val="00B15C76"/>
    <w:rsid w:val="00B17DE9"/>
    <w:rsid w:val="00B20060"/>
    <w:rsid w:val="00B25EF6"/>
    <w:rsid w:val="00B42C2E"/>
    <w:rsid w:val="00B50F9A"/>
    <w:rsid w:val="00B64C05"/>
    <w:rsid w:val="00B756CA"/>
    <w:rsid w:val="00B76C0C"/>
    <w:rsid w:val="00B82F26"/>
    <w:rsid w:val="00B838B6"/>
    <w:rsid w:val="00B941F1"/>
    <w:rsid w:val="00BA658F"/>
    <w:rsid w:val="00BB1936"/>
    <w:rsid w:val="00BB6185"/>
    <w:rsid w:val="00BC1CF8"/>
    <w:rsid w:val="00BD7C85"/>
    <w:rsid w:val="00BE4439"/>
    <w:rsid w:val="00BE75A3"/>
    <w:rsid w:val="00BF3526"/>
    <w:rsid w:val="00BF61A1"/>
    <w:rsid w:val="00C02A01"/>
    <w:rsid w:val="00C1134C"/>
    <w:rsid w:val="00C17267"/>
    <w:rsid w:val="00C17A20"/>
    <w:rsid w:val="00C213D7"/>
    <w:rsid w:val="00C25BDA"/>
    <w:rsid w:val="00C26665"/>
    <w:rsid w:val="00C27FA5"/>
    <w:rsid w:val="00C316F5"/>
    <w:rsid w:val="00C44AD4"/>
    <w:rsid w:val="00C54B12"/>
    <w:rsid w:val="00C55A4E"/>
    <w:rsid w:val="00C67ECE"/>
    <w:rsid w:val="00C77482"/>
    <w:rsid w:val="00C84B63"/>
    <w:rsid w:val="00C858B6"/>
    <w:rsid w:val="00C94E3C"/>
    <w:rsid w:val="00CA2DA8"/>
    <w:rsid w:val="00CB06DA"/>
    <w:rsid w:val="00CB410C"/>
    <w:rsid w:val="00CB64A0"/>
    <w:rsid w:val="00CC13B5"/>
    <w:rsid w:val="00CD1049"/>
    <w:rsid w:val="00CD2DA0"/>
    <w:rsid w:val="00CD5015"/>
    <w:rsid w:val="00CD5D85"/>
    <w:rsid w:val="00CD5DDC"/>
    <w:rsid w:val="00CE674D"/>
    <w:rsid w:val="00CF065A"/>
    <w:rsid w:val="00CF1348"/>
    <w:rsid w:val="00D00901"/>
    <w:rsid w:val="00D032DF"/>
    <w:rsid w:val="00D04F06"/>
    <w:rsid w:val="00D0563F"/>
    <w:rsid w:val="00D05677"/>
    <w:rsid w:val="00D100AF"/>
    <w:rsid w:val="00D10D9F"/>
    <w:rsid w:val="00D11653"/>
    <w:rsid w:val="00D11DAF"/>
    <w:rsid w:val="00D20C95"/>
    <w:rsid w:val="00D27B56"/>
    <w:rsid w:val="00D31544"/>
    <w:rsid w:val="00D42AD0"/>
    <w:rsid w:val="00D43253"/>
    <w:rsid w:val="00D43563"/>
    <w:rsid w:val="00D50F3B"/>
    <w:rsid w:val="00D519ED"/>
    <w:rsid w:val="00D51B44"/>
    <w:rsid w:val="00D522FA"/>
    <w:rsid w:val="00D535FA"/>
    <w:rsid w:val="00D53BCF"/>
    <w:rsid w:val="00D54ED6"/>
    <w:rsid w:val="00D57F63"/>
    <w:rsid w:val="00D641B4"/>
    <w:rsid w:val="00D664AD"/>
    <w:rsid w:val="00D70C85"/>
    <w:rsid w:val="00D800DD"/>
    <w:rsid w:val="00D80AF4"/>
    <w:rsid w:val="00D850D1"/>
    <w:rsid w:val="00D8554F"/>
    <w:rsid w:val="00D85CA9"/>
    <w:rsid w:val="00D92FA7"/>
    <w:rsid w:val="00D969F2"/>
    <w:rsid w:val="00DA50E8"/>
    <w:rsid w:val="00DD69F1"/>
    <w:rsid w:val="00DE5730"/>
    <w:rsid w:val="00DF4DE0"/>
    <w:rsid w:val="00DF53AF"/>
    <w:rsid w:val="00E069B7"/>
    <w:rsid w:val="00E21B32"/>
    <w:rsid w:val="00E2266B"/>
    <w:rsid w:val="00E240A5"/>
    <w:rsid w:val="00E31C73"/>
    <w:rsid w:val="00E339DE"/>
    <w:rsid w:val="00E348EC"/>
    <w:rsid w:val="00E35801"/>
    <w:rsid w:val="00E37CBD"/>
    <w:rsid w:val="00E426B5"/>
    <w:rsid w:val="00E42D11"/>
    <w:rsid w:val="00E458D0"/>
    <w:rsid w:val="00E558FD"/>
    <w:rsid w:val="00E57437"/>
    <w:rsid w:val="00E6282D"/>
    <w:rsid w:val="00E628B8"/>
    <w:rsid w:val="00E63123"/>
    <w:rsid w:val="00E72E77"/>
    <w:rsid w:val="00E7315F"/>
    <w:rsid w:val="00E73FB9"/>
    <w:rsid w:val="00E81E57"/>
    <w:rsid w:val="00E8213D"/>
    <w:rsid w:val="00E955C8"/>
    <w:rsid w:val="00EA6B61"/>
    <w:rsid w:val="00EB0A70"/>
    <w:rsid w:val="00EB3F1B"/>
    <w:rsid w:val="00EB4CCD"/>
    <w:rsid w:val="00EB50A3"/>
    <w:rsid w:val="00EB657A"/>
    <w:rsid w:val="00EB6A5A"/>
    <w:rsid w:val="00EB752C"/>
    <w:rsid w:val="00EC1F54"/>
    <w:rsid w:val="00EC4711"/>
    <w:rsid w:val="00ED142B"/>
    <w:rsid w:val="00ED6076"/>
    <w:rsid w:val="00EE025C"/>
    <w:rsid w:val="00EE706D"/>
    <w:rsid w:val="00EF4F11"/>
    <w:rsid w:val="00F070BE"/>
    <w:rsid w:val="00F10EC0"/>
    <w:rsid w:val="00F13595"/>
    <w:rsid w:val="00F164B1"/>
    <w:rsid w:val="00F20BB3"/>
    <w:rsid w:val="00F2518C"/>
    <w:rsid w:val="00F30C6E"/>
    <w:rsid w:val="00F31B7F"/>
    <w:rsid w:val="00F34A15"/>
    <w:rsid w:val="00F34B72"/>
    <w:rsid w:val="00F40AD4"/>
    <w:rsid w:val="00F43D80"/>
    <w:rsid w:val="00F558AD"/>
    <w:rsid w:val="00F60530"/>
    <w:rsid w:val="00F643E1"/>
    <w:rsid w:val="00F66A57"/>
    <w:rsid w:val="00F704EB"/>
    <w:rsid w:val="00F722C4"/>
    <w:rsid w:val="00F81A4C"/>
    <w:rsid w:val="00F81FDC"/>
    <w:rsid w:val="00F94A49"/>
    <w:rsid w:val="00FA425A"/>
    <w:rsid w:val="00FB043D"/>
    <w:rsid w:val="00FB53EE"/>
    <w:rsid w:val="00FB5CC3"/>
    <w:rsid w:val="00FC24C2"/>
    <w:rsid w:val="00FC407E"/>
    <w:rsid w:val="00FC4F5C"/>
    <w:rsid w:val="00FD408B"/>
    <w:rsid w:val="00FD5280"/>
    <w:rsid w:val="00FE7441"/>
    <w:rsid w:val="00FE799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6c" strokecolor="#9cf">
      <v:fill color="#06c"/>
      <v:stroke color="#9cf" weight="1.5pt"/>
      <v:shadow on="t" color="#900" offset="3pt" offset2="2pt"/>
    </o:shapedefaults>
    <o:shapelayout v:ext="edit">
      <o:idmap v:ext="edit" data="1"/>
    </o:shapelayout>
  </w:shapeDefaults>
  <w:decimalSymbol w:val=","/>
  <w:listSeparator w:val=";"/>
  <w14:docId w14:val="09E42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54C"/>
    <w:pPr>
      <w:widowControl w:val="0"/>
      <w:suppressAutoHyphens/>
    </w:pPr>
    <w:rPr>
      <w:rFonts w:ascii="Arial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F054C"/>
  </w:style>
  <w:style w:type="character" w:customStyle="1" w:styleId="Caratteredinumerazione">
    <w:name w:val="Carattere di numerazione"/>
    <w:rsid w:val="001F054C"/>
  </w:style>
  <w:style w:type="character" w:customStyle="1" w:styleId="Punti">
    <w:name w:val="Punti"/>
    <w:rsid w:val="001F054C"/>
    <w:rPr>
      <w:rFonts w:ascii="OpenSymbol" w:eastAsia="OpenSymbol" w:hAnsi="OpenSymbol"/>
    </w:rPr>
  </w:style>
  <w:style w:type="character" w:styleId="Collegamentoipertestuale">
    <w:name w:val="Hyperlink"/>
    <w:basedOn w:val="Carpredefinitoparagrafo"/>
    <w:rsid w:val="001F054C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1F054C"/>
    <w:pPr>
      <w:keepNext/>
      <w:spacing w:before="240" w:after="120"/>
    </w:pPr>
    <w:rPr>
      <w:sz w:val="28"/>
      <w:szCs w:val="28"/>
    </w:rPr>
  </w:style>
  <w:style w:type="paragraph" w:styleId="Corpotesto">
    <w:name w:val="Body Text"/>
    <w:basedOn w:val="Normale"/>
    <w:link w:val="CorpotestoCarattere"/>
    <w:rsid w:val="001F05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C4711"/>
    <w:rPr>
      <w:rFonts w:ascii="Arial" w:hAnsi="Arial" w:cs="Mangal"/>
      <w:kern w:val="1"/>
      <w:sz w:val="21"/>
      <w:szCs w:val="21"/>
      <w:lang w:eastAsia="hi-IN" w:bidi="hi-IN"/>
    </w:rPr>
  </w:style>
  <w:style w:type="paragraph" w:styleId="Elenco">
    <w:name w:val="List"/>
    <w:basedOn w:val="Corpotesto"/>
    <w:rsid w:val="001F054C"/>
  </w:style>
  <w:style w:type="paragraph" w:customStyle="1" w:styleId="Didascalia1">
    <w:name w:val="Didascalia1"/>
    <w:basedOn w:val="Normale"/>
    <w:rsid w:val="001F054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F054C"/>
    <w:pPr>
      <w:suppressLineNumbers/>
    </w:pPr>
  </w:style>
  <w:style w:type="paragraph" w:styleId="Intestazione">
    <w:name w:val="header"/>
    <w:basedOn w:val="Normale"/>
    <w:link w:val="IntestazioneCarattere"/>
    <w:rsid w:val="001F054C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C4711"/>
    <w:rPr>
      <w:rFonts w:ascii="Arial" w:hAnsi="Arial" w:cs="Mangal"/>
      <w:kern w:val="1"/>
      <w:sz w:val="21"/>
      <w:szCs w:val="21"/>
      <w:lang w:eastAsia="hi-IN" w:bidi="hi-IN"/>
    </w:rPr>
  </w:style>
  <w:style w:type="paragraph" w:styleId="Pidipagina">
    <w:name w:val="footer"/>
    <w:basedOn w:val="Normale"/>
    <w:link w:val="PidipaginaCarattere"/>
    <w:rsid w:val="001F054C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C4711"/>
    <w:rPr>
      <w:rFonts w:ascii="Arial" w:hAnsi="Arial" w:cs="Mangal"/>
      <w:kern w:val="1"/>
      <w:sz w:val="21"/>
      <w:szCs w:val="21"/>
      <w:lang w:eastAsia="hi-IN" w:bidi="hi-IN"/>
    </w:rPr>
  </w:style>
  <w:style w:type="table" w:styleId="Grigliatabella">
    <w:name w:val="Table Grid"/>
    <w:basedOn w:val="Tabellanormale"/>
    <w:rsid w:val="00B17DE9"/>
    <w:pPr>
      <w:widowControl w:val="0"/>
      <w:suppressAutoHyphen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5B1C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C4711"/>
    <w:rPr>
      <w:rFonts w:cs="Mangal"/>
      <w:kern w:val="1"/>
      <w:sz w:val="2"/>
      <w:lang w:eastAsia="hi-IN" w:bidi="hi-IN"/>
    </w:rPr>
  </w:style>
  <w:style w:type="character" w:styleId="Numeropagina">
    <w:name w:val="page number"/>
    <w:basedOn w:val="Carpredefinitoparagrafo"/>
    <w:rsid w:val="00682471"/>
  </w:style>
  <w:style w:type="paragraph" w:styleId="Paragrafoelenco">
    <w:name w:val="List Paragraph"/>
    <w:basedOn w:val="Normale"/>
    <w:uiPriority w:val="34"/>
    <w:qFormat/>
    <w:rsid w:val="003976A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54C"/>
    <w:pPr>
      <w:widowControl w:val="0"/>
      <w:suppressAutoHyphens/>
    </w:pPr>
    <w:rPr>
      <w:rFonts w:ascii="Arial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F054C"/>
  </w:style>
  <w:style w:type="character" w:customStyle="1" w:styleId="Caratteredinumerazione">
    <w:name w:val="Carattere di numerazione"/>
    <w:rsid w:val="001F054C"/>
  </w:style>
  <w:style w:type="character" w:customStyle="1" w:styleId="Punti">
    <w:name w:val="Punti"/>
    <w:rsid w:val="001F054C"/>
    <w:rPr>
      <w:rFonts w:ascii="OpenSymbol" w:eastAsia="OpenSymbol" w:hAnsi="OpenSymbol"/>
    </w:rPr>
  </w:style>
  <w:style w:type="character" w:styleId="Collegamentoipertestuale">
    <w:name w:val="Hyperlink"/>
    <w:basedOn w:val="Carpredefinitoparagrafo"/>
    <w:rsid w:val="001F054C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1F054C"/>
    <w:pPr>
      <w:keepNext/>
      <w:spacing w:before="240" w:after="120"/>
    </w:pPr>
    <w:rPr>
      <w:sz w:val="28"/>
      <w:szCs w:val="28"/>
    </w:rPr>
  </w:style>
  <w:style w:type="paragraph" w:styleId="Corpotesto">
    <w:name w:val="Body Text"/>
    <w:basedOn w:val="Normale"/>
    <w:link w:val="CorpotestoCarattere"/>
    <w:rsid w:val="001F05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C4711"/>
    <w:rPr>
      <w:rFonts w:ascii="Arial" w:hAnsi="Arial" w:cs="Mangal"/>
      <w:kern w:val="1"/>
      <w:sz w:val="21"/>
      <w:szCs w:val="21"/>
      <w:lang w:eastAsia="hi-IN" w:bidi="hi-IN"/>
    </w:rPr>
  </w:style>
  <w:style w:type="paragraph" w:styleId="Elenco">
    <w:name w:val="List"/>
    <w:basedOn w:val="Corpotesto"/>
    <w:rsid w:val="001F054C"/>
  </w:style>
  <w:style w:type="paragraph" w:customStyle="1" w:styleId="Didascalia1">
    <w:name w:val="Didascalia1"/>
    <w:basedOn w:val="Normale"/>
    <w:rsid w:val="001F054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F054C"/>
    <w:pPr>
      <w:suppressLineNumbers/>
    </w:pPr>
  </w:style>
  <w:style w:type="paragraph" w:styleId="Intestazione">
    <w:name w:val="header"/>
    <w:basedOn w:val="Normale"/>
    <w:link w:val="IntestazioneCarattere"/>
    <w:rsid w:val="001F054C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C4711"/>
    <w:rPr>
      <w:rFonts w:ascii="Arial" w:hAnsi="Arial" w:cs="Mangal"/>
      <w:kern w:val="1"/>
      <w:sz w:val="21"/>
      <w:szCs w:val="21"/>
      <w:lang w:eastAsia="hi-IN" w:bidi="hi-IN"/>
    </w:rPr>
  </w:style>
  <w:style w:type="paragraph" w:styleId="Pidipagina">
    <w:name w:val="footer"/>
    <w:basedOn w:val="Normale"/>
    <w:link w:val="PidipaginaCarattere"/>
    <w:rsid w:val="001F054C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C4711"/>
    <w:rPr>
      <w:rFonts w:ascii="Arial" w:hAnsi="Arial" w:cs="Mangal"/>
      <w:kern w:val="1"/>
      <w:sz w:val="21"/>
      <w:szCs w:val="21"/>
      <w:lang w:eastAsia="hi-IN" w:bidi="hi-IN"/>
    </w:rPr>
  </w:style>
  <w:style w:type="table" w:styleId="Grigliatabella">
    <w:name w:val="Table Grid"/>
    <w:basedOn w:val="Tabellanormale"/>
    <w:rsid w:val="00B17DE9"/>
    <w:pPr>
      <w:widowControl w:val="0"/>
      <w:suppressAutoHyphen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5B1C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C4711"/>
    <w:rPr>
      <w:rFonts w:cs="Mangal"/>
      <w:kern w:val="1"/>
      <w:sz w:val="2"/>
      <w:lang w:eastAsia="hi-IN" w:bidi="hi-IN"/>
    </w:rPr>
  </w:style>
  <w:style w:type="character" w:styleId="Numeropagina">
    <w:name w:val="page number"/>
    <w:basedOn w:val="Carpredefinitoparagrafo"/>
    <w:rsid w:val="00682471"/>
  </w:style>
  <w:style w:type="paragraph" w:styleId="Paragrafoelenco">
    <w:name w:val="List Paragraph"/>
    <w:basedOn w:val="Normale"/>
    <w:uiPriority w:val="34"/>
    <w:qFormat/>
    <w:rsid w:val="003976A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axolutehote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info@axolutehote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urionimauro104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tenniscantu@tenniscantu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enniscantu@tenniscantu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53_CLIDA\Desktop\Bianchi%20Group%20Troph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0D4F-B4FB-430F-BF5B-DF6AD719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Bianchi Group Trophy</Template>
  <TotalTime>57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5558</CharactersWithSpaces>
  <SharedDoc>false</SharedDoc>
  <HLinks>
    <vt:vector size="24" baseType="variant">
      <vt:variant>
        <vt:i4>3145816</vt:i4>
      </vt:variant>
      <vt:variant>
        <vt:i4>9</vt:i4>
      </vt:variant>
      <vt:variant>
        <vt:i4>0</vt:i4>
      </vt:variant>
      <vt:variant>
        <vt:i4>5</vt:i4>
      </vt:variant>
      <vt:variant>
        <vt:lpwstr>mailto:mauro104@alice.it</vt:lpwstr>
      </vt:variant>
      <vt:variant>
        <vt:lpwstr/>
      </vt:variant>
      <vt:variant>
        <vt:i4>3145816</vt:i4>
      </vt:variant>
      <vt:variant>
        <vt:i4>6</vt:i4>
      </vt:variant>
      <vt:variant>
        <vt:i4>0</vt:i4>
      </vt:variant>
      <vt:variant>
        <vt:i4>5</vt:i4>
      </vt:variant>
      <vt:variant>
        <vt:lpwstr>mailto:mauro104@alice.it</vt:lpwstr>
      </vt:variant>
      <vt:variant>
        <vt:lpwstr/>
      </vt:variant>
      <vt:variant>
        <vt:i4>7733314</vt:i4>
      </vt:variant>
      <vt:variant>
        <vt:i4>3</vt:i4>
      </vt:variant>
      <vt:variant>
        <vt:i4>0</vt:i4>
      </vt:variant>
      <vt:variant>
        <vt:i4>5</vt:i4>
      </vt:variant>
      <vt:variant>
        <vt:lpwstr>mailto:h5604@accor.com</vt:lpwstr>
      </vt:variant>
      <vt:variant>
        <vt:lpwstr/>
      </vt:variant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mailto:info@tennisclublariano.it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H53_CLIDA</dc:creator>
  <cp:keywords/>
  <dc:description/>
  <cp:lastModifiedBy>Mauro Curioni</cp:lastModifiedBy>
  <cp:revision>14</cp:revision>
  <cp:lastPrinted>2014-05-17T15:18:00Z</cp:lastPrinted>
  <dcterms:created xsi:type="dcterms:W3CDTF">2023-01-27T11:24:00Z</dcterms:created>
  <dcterms:modified xsi:type="dcterms:W3CDTF">2024-01-16T13:22:00Z</dcterms:modified>
</cp:coreProperties>
</file>